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0B1B97" w:rsidRPr="00344D49" w14:paraId="4767A1BE" w14:textId="77777777" w:rsidTr="002159BA">
        <w:trPr>
          <w:trHeight w:val="851"/>
        </w:trPr>
        <w:tc>
          <w:tcPr>
            <w:tcW w:w="2552" w:type="dxa"/>
            <w:shd w:val="clear" w:color="auto" w:fill="auto"/>
          </w:tcPr>
          <w:p w14:paraId="0D976204" w14:textId="2C755E4F" w:rsidR="000B1B97" w:rsidRPr="0047761E" w:rsidRDefault="00E87098" w:rsidP="000B1B97">
            <w:pPr>
              <w:pStyle w:val="M8"/>
              <w:framePr w:wrap="auto" w:vAnchor="margin" w:hAnchor="text" w:xAlign="left" w:yAlign="inline"/>
              <w:suppressOverlap w:val="0"/>
              <w:rPr>
                <w:sz w:val="18"/>
                <w:szCs w:val="18"/>
              </w:rPr>
            </w:pPr>
            <w:r>
              <w:rPr>
                <w:sz w:val="18"/>
                <w:szCs w:val="18"/>
              </w:rPr>
              <w:t>19. Ju</w:t>
            </w:r>
            <w:bookmarkStart w:id="0" w:name="_GoBack"/>
            <w:bookmarkEnd w:id="0"/>
            <w:r>
              <w:rPr>
                <w:sz w:val="18"/>
                <w:szCs w:val="18"/>
              </w:rPr>
              <w:t>l</w:t>
            </w:r>
            <w:r w:rsidR="00176438">
              <w:rPr>
                <w:sz w:val="18"/>
                <w:szCs w:val="18"/>
              </w:rPr>
              <w:t>i 2017</w:t>
            </w:r>
          </w:p>
          <w:p w14:paraId="0397DB8B" w14:textId="77777777" w:rsidR="000B1B97" w:rsidRDefault="000B1B97" w:rsidP="000B1B97">
            <w:pPr>
              <w:pStyle w:val="M8"/>
              <w:framePr w:wrap="auto" w:vAnchor="margin" w:hAnchor="text" w:xAlign="left" w:yAlign="inline"/>
              <w:suppressOverlap w:val="0"/>
              <w:rPr>
                <w:b/>
              </w:rPr>
            </w:pPr>
          </w:p>
          <w:p w14:paraId="73CE1DCA" w14:textId="77777777" w:rsidR="000B1B97" w:rsidRDefault="000B1B97" w:rsidP="000B1B97">
            <w:pPr>
              <w:pStyle w:val="M8"/>
              <w:framePr w:wrap="auto" w:vAnchor="margin" w:hAnchor="text" w:xAlign="left" w:yAlign="inline"/>
              <w:suppressOverlap w:val="0"/>
              <w:rPr>
                <w:b/>
              </w:rPr>
            </w:pPr>
          </w:p>
          <w:p w14:paraId="4559B45C" w14:textId="77777777" w:rsidR="003511E7" w:rsidRPr="00470DC1" w:rsidRDefault="003511E7" w:rsidP="003511E7">
            <w:pPr>
              <w:pStyle w:val="M1"/>
              <w:framePr w:wrap="auto" w:vAnchor="margin" w:hAnchor="text" w:xAlign="left" w:yAlign="inline"/>
              <w:suppressOverlap w:val="0"/>
              <w:rPr>
                <w:rFonts w:ascii="Lucida Sans" w:hAnsi="Lucida Sans"/>
              </w:rPr>
            </w:pPr>
            <w:r w:rsidRPr="00470DC1">
              <w:rPr>
                <w:rFonts w:ascii="Lucida Sans" w:hAnsi="Lucida Sans"/>
              </w:rPr>
              <w:t>Ansprechpartner Fachpresse</w:t>
            </w:r>
          </w:p>
          <w:p w14:paraId="1D690F81" w14:textId="77777777" w:rsidR="00176438" w:rsidRPr="003C0369" w:rsidRDefault="00176438" w:rsidP="00176438">
            <w:pPr>
              <w:pStyle w:val="M8"/>
              <w:framePr w:wrap="auto" w:vAnchor="margin" w:hAnchor="text" w:xAlign="left" w:yAlign="inline"/>
              <w:suppressOverlap w:val="0"/>
              <w:rPr>
                <w:rFonts w:ascii="Lucida Sans" w:hAnsi="Lucida Sans"/>
                <w:b/>
                <w:lang w:val="en-US"/>
              </w:rPr>
            </w:pPr>
            <w:r>
              <w:rPr>
                <w:rFonts w:ascii="Lucida Sans" w:hAnsi="Lucida Sans"/>
                <w:b/>
                <w:lang w:val="en-US"/>
              </w:rPr>
              <w:t>Janusz Berger</w:t>
            </w:r>
          </w:p>
          <w:p w14:paraId="628498C9" w14:textId="77777777" w:rsidR="00176438" w:rsidRPr="003C0369" w:rsidRDefault="00176438" w:rsidP="00176438">
            <w:pPr>
              <w:pStyle w:val="M8"/>
              <w:framePr w:wrap="auto" w:vAnchor="margin" w:hAnchor="text" w:xAlign="left" w:yAlign="inline"/>
              <w:suppressOverlap w:val="0"/>
              <w:rPr>
                <w:rFonts w:ascii="Lucida Sans" w:hAnsi="Lucida Sans"/>
                <w:lang w:val="en-US"/>
              </w:rPr>
            </w:pPr>
            <w:r w:rsidRPr="003C0369">
              <w:rPr>
                <w:rFonts w:ascii="Lucida Sans" w:hAnsi="Lucida Sans"/>
                <w:lang w:val="en-US"/>
              </w:rPr>
              <w:t xml:space="preserve">Communication Manager </w:t>
            </w:r>
            <w:r>
              <w:rPr>
                <w:rFonts w:ascii="Lucida Sans" w:hAnsi="Lucida Sans"/>
                <w:lang w:val="en-US"/>
              </w:rPr>
              <w:br/>
              <w:t>High Performance Polymers</w:t>
            </w:r>
          </w:p>
          <w:p w14:paraId="13E63775" w14:textId="77777777" w:rsidR="003511E7" w:rsidRPr="00176438" w:rsidRDefault="003511E7" w:rsidP="00176438">
            <w:pPr>
              <w:pStyle w:val="M9"/>
              <w:framePr w:wrap="auto" w:vAnchor="margin" w:hAnchor="text" w:xAlign="left" w:yAlign="inline"/>
              <w:suppressOverlap w:val="0"/>
              <w:rPr>
                <w:rFonts w:ascii="Lucida Sans" w:hAnsi="Lucida Sans"/>
              </w:rPr>
            </w:pPr>
            <w:r w:rsidRPr="00E12583">
              <w:rPr>
                <w:rFonts w:ascii="Lucida Sans" w:hAnsi="Lucida Sans"/>
              </w:rPr>
              <w:t>Telefon +</w:t>
            </w:r>
            <w:r w:rsidR="00470DC1">
              <w:rPr>
                <w:rFonts w:ascii="Lucida Sans" w:hAnsi="Lucida Sans"/>
              </w:rPr>
              <w:t xml:space="preserve">49 </w:t>
            </w:r>
            <w:r w:rsidR="00176438" w:rsidRPr="00176438">
              <w:rPr>
                <w:rFonts w:ascii="Lucida Sans" w:hAnsi="Lucida Sans"/>
              </w:rPr>
              <w:t xml:space="preserve">2365 49-9227 </w:t>
            </w:r>
            <w:r w:rsidRPr="00E12583">
              <w:rPr>
                <w:rFonts w:ascii="Lucida Sans" w:hAnsi="Lucida Sans"/>
              </w:rPr>
              <w:t xml:space="preserve"> </w:t>
            </w:r>
          </w:p>
          <w:p w14:paraId="01EA2E38" w14:textId="77777777" w:rsidR="003511E7" w:rsidRPr="00B67484" w:rsidRDefault="00176438" w:rsidP="003511E7">
            <w:pPr>
              <w:pStyle w:val="M10"/>
              <w:framePr w:wrap="auto" w:vAnchor="margin" w:hAnchor="text" w:xAlign="left" w:yAlign="inline"/>
              <w:suppressOverlap w:val="0"/>
              <w:rPr>
                <w:rFonts w:ascii="Lucida Sans" w:hAnsi="Lucida Sans"/>
              </w:rPr>
            </w:pPr>
            <w:proofErr w:type="spellStart"/>
            <w:r>
              <w:rPr>
                <w:rFonts w:ascii="Lucida Sans" w:hAnsi="Lucida Sans"/>
              </w:rPr>
              <w:t>janusz.berger</w:t>
            </w:r>
            <w:proofErr w:type="spellEnd"/>
            <w:r w:rsidRPr="00B67484">
              <w:rPr>
                <w:rFonts w:ascii="Lucida Sans" w:hAnsi="Lucida Sans"/>
              </w:rPr>
              <w:t xml:space="preserve"> </w:t>
            </w:r>
            <w:r w:rsidR="003511E7" w:rsidRPr="00B67484">
              <w:rPr>
                <w:rFonts w:ascii="Lucida Sans" w:hAnsi="Lucida Sans"/>
              </w:rPr>
              <w:t>@evonik.com</w:t>
            </w:r>
          </w:p>
          <w:p w14:paraId="0FFBBBFD" w14:textId="77777777" w:rsidR="000B1B97" w:rsidRDefault="000B1B97" w:rsidP="000B1B97">
            <w:pPr>
              <w:pStyle w:val="M10"/>
              <w:framePr w:wrap="auto" w:vAnchor="margin" w:hAnchor="text" w:xAlign="left" w:yAlign="inline"/>
              <w:suppressOverlap w:val="0"/>
            </w:pPr>
          </w:p>
        </w:tc>
      </w:tr>
      <w:tr w:rsidR="000B1B97" w:rsidRPr="00344D49" w14:paraId="4D7A38BD" w14:textId="77777777" w:rsidTr="002159BA">
        <w:trPr>
          <w:trHeight w:val="851"/>
        </w:trPr>
        <w:tc>
          <w:tcPr>
            <w:tcW w:w="2552" w:type="dxa"/>
            <w:shd w:val="clear" w:color="auto" w:fill="auto"/>
          </w:tcPr>
          <w:p w14:paraId="6DB4D5C8" w14:textId="77777777" w:rsidR="000B1B97" w:rsidRDefault="000B1B97" w:rsidP="003511E7">
            <w:pPr>
              <w:pStyle w:val="M10"/>
              <w:framePr w:wrap="auto" w:vAnchor="margin" w:hAnchor="text" w:xAlign="left" w:yAlign="inline"/>
              <w:suppressOverlap w:val="0"/>
            </w:pPr>
          </w:p>
        </w:tc>
      </w:tr>
    </w:tbl>
    <w:p w14:paraId="64DF97D4" w14:textId="77777777" w:rsidR="003511E7" w:rsidRPr="00245731" w:rsidRDefault="003511E7" w:rsidP="003511E7">
      <w:pPr>
        <w:framePr w:w="2659" w:wrap="around" w:hAnchor="page" w:x="8971" w:yAlign="bottom" w:anchorLock="1"/>
        <w:tabs>
          <w:tab w:val="left" w:pos="518"/>
        </w:tabs>
        <w:spacing w:line="180" w:lineRule="exact"/>
        <w:rPr>
          <w:noProof/>
          <w:sz w:val="13"/>
          <w:lang w:val="en-US"/>
        </w:rPr>
      </w:pPr>
      <w:r w:rsidRPr="00245731">
        <w:rPr>
          <w:b/>
          <w:noProof/>
          <w:sz w:val="13"/>
          <w:lang w:val="en-US"/>
        </w:rPr>
        <w:t>Evonik Resource Efficiency GmbH</w:t>
      </w:r>
    </w:p>
    <w:p w14:paraId="70D092CE" w14:textId="77777777" w:rsidR="003511E7" w:rsidRPr="00245731" w:rsidRDefault="003511E7" w:rsidP="003511E7">
      <w:pPr>
        <w:framePr w:w="2659" w:wrap="around" w:hAnchor="page" w:x="8971" w:yAlign="bottom" w:anchorLock="1"/>
        <w:tabs>
          <w:tab w:val="left" w:pos="518"/>
        </w:tabs>
        <w:spacing w:line="180" w:lineRule="exact"/>
        <w:rPr>
          <w:noProof/>
          <w:sz w:val="13"/>
          <w:lang w:val="en-US"/>
        </w:rPr>
      </w:pPr>
      <w:r w:rsidRPr="00245731">
        <w:rPr>
          <w:noProof/>
          <w:sz w:val="13"/>
          <w:lang w:val="en-US"/>
        </w:rPr>
        <w:t>Rellinghauser Straße 1-11</w:t>
      </w:r>
    </w:p>
    <w:p w14:paraId="0C9CCD2B" w14:textId="77777777" w:rsidR="003511E7" w:rsidRPr="00C1088D" w:rsidRDefault="003511E7" w:rsidP="003511E7">
      <w:pPr>
        <w:framePr w:w="2659" w:wrap="around" w:hAnchor="page" w:x="8971" w:yAlign="bottom" w:anchorLock="1"/>
        <w:tabs>
          <w:tab w:val="left" w:pos="518"/>
        </w:tabs>
        <w:spacing w:line="180" w:lineRule="exact"/>
        <w:rPr>
          <w:noProof/>
          <w:sz w:val="13"/>
        </w:rPr>
      </w:pPr>
      <w:r w:rsidRPr="00C1088D">
        <w:rPr>
          <w:noProof/>
          <w:sz w:val="13"/>
        </w:rPr>
        <w:t>45128 Essen</w:t>
      </w:r>
    </w:p>
    <w:p w14:paraId="7677A67C" w14:textId="77777777" w:rsidR="003511E7" w:rsidRPr="00C1088D" w:rsidRDefault="003511E7" w:rsidP="003511E7">
      <w:pPr>
        <w:framePr w:w="2659" w:wrap="around" w:hAnchor="page" w:x="8971" w:yAlign="bottom" w:anchorLock="1"/>
        <w:tabs>
          <w:tab w:val="left" w:pos="518"/>
        </w:tabs>
        <w:spacing w:line="180" w:lineRule="exact"/>
        <w:rPr>
          <w:noProof/>
          <w:sz w:val="13"/>
        </w:rPr>
      </w:pPr>
      <w:r w:rsidRPr="00C1088D">
        <w:rPr>
          <w:noProof/>
          <w:sz w:val="13"/>
        </w:rPr>
        <w:t>Telefon +49 201 177-01</w:t>
      </w:r>
    </w:p>
    <w:p w14:paraId="673AE844" w14:textId="77777777" w:rsidR="003511E7" w:rsidRPr="00C1088D" w:rsidRDefault="003511E7" w:rsidP="003511E7">
      <w:pPr>
        <w:framePr w:w="2659" w:wrap="around" w:hAnchor="page" w:x="8971" w:yAlign="bottom" w:anchorLock="1"/>
        <w:tabs>
          <w:tab w:val="left" w:pos="518"/>
        </w:tabs>
        <w:spacing w:line="180" w:lineRule="exact"/>
        <w:rPr>
          <w:noProof/>
          <w:sz w:val="13"/>
        </w:rPr>
      </w:pPr>
      <w:r w:rsidRPr="00C1088D">
        <w:rPr>
          <w:noProof/>
          <w:sz w:val="13"/>
        </w:rPr>
        <w:t>Telefax +49 201 177-3475</w:t>
      </w:r>
    </w:p>
    <w:p w14:paraId="59ED7768" w14:textId="77777777" w:rsidR="003511E7" w:rsidRDefault="00E87098" w:rsidP="003511E7">
      <w:pPr>
        <w:framePr w:w="2659" w:wrap="around" w:hAnchor="page" w:x="8971" w:yAlign="bottom" w:anchorLock="1"/>
        <w:tabs>
          <w:tab w:val="left" w:pos="518"/>
        </w:tabs>
        <w:spacing w:line="180" w:lineRule="exact"/>
        <w:rPr>
          <w:noProof/>
          <w:sz w:val="13"/>
        </w:rPr>
      </w:pPr>
      <w:hyperlink r:id="rId7" w:history="1">
        <w:r w:rsidR="003511E7" w:rsidRPr="00924B31">
          <w:rPr>
            <w:rStyle w:val="Hyperlink"/>
            <w:noProof/>
            <w:sz w:val="13"/>
          </w:rPr>
          <w:t>www.evonik.de</w:t>
        </w:r>
      </w:hyperlink>
    </w:p>
    <w:p w14:paraId="060AB08B" w14:textId="77777777" w:rsidR="003511E7" w:rsidRDefault="003511E7" w:rsidP="003511E7">
      <w:pPr>
        <w:framePr w:w="2659" w:wrap="around" w:hAnchor="page" w:x="8971" w:yAlign="bottom" w:anchorLock="1"/>
        <w:tabs>
          <w:tab w:val="left" w:pos="518"/>
        </w:tabs>
        <w:spacing w:line="180" w:lineRule="exact"/>
        <w:rPr>
          <w:noProof/>
          <w:sz w:val="13"/>
        </w:rPr>
      </w:pPr>
    </w:p>
    <w:p w14:paraId="63237D37" w14:textId="77777777" w:rsidR="003511E7" w:rsidRDefault="003511E7" w:rsidP="003511E7">
      <w:pPr>
        <w:pStyle w:val="Marginalie"/>
        <w:framePr w:w="2659" w:hSpace="0" w:wrap="around" w:vAnchor="margin" w:x="8971" w:yAlign="bottom" w:anchorLock="1"/>
        <w:rPr>
          <w:b/>
          <w:bCs/>
        </w:rPr>
      </w:pPr>
      <w:r>
        <w:rPr>
          <w:b/>
          <w:bCs/>
        </w:rPr>
        <w:t>Aufsichtsrat</w:t>
      </w:r>
    </w:p>
    <w:p w14:paraId="63879413" w14:textId="77777777" w:rsidR="003511E7" w:rsidRDefault="003511E7" w:rsidP="003511E7">
      <w:pPr>
        <w:pStyle w:val="Marginalie"/>
        <w:framePr w:w="2659" w:hSpace="0" w:wrap="around" w:vAnchor="margin" w:x="8971" w:yAlign="bottom" w:anchorLock="1"/>
      </w:pPr>
      <w:r>
        <w:t>Dr. Ralph Sven Kaufmann, Vorsitzender</w:t>
      </w:r>
    </w:p>
    <w:p w14:paraId="634888B9" w14:textId="77777777" w:rsidR="003511E7" w:rsidRDefault="003511E7" w:rsidP="003511E7">
      <w:pPr>
        <w:framePr w:w="2659" w:wrap="around" w:hAnchor="page" w:x="8971" w:yAlign="bottom" w:anchorLock="1"/>
        <w:tabs>
          <w:tab w:val="left" w:pos="518"/>
        </w:tabs>
        <w:spacing w:line="180" w:lineRule="exact"/>
        <w:rPr>
          <w:noProof/>
          <w:sz w:val="13"/>
        </w:rPr>
      </w:pPr>
    </w:p>
    <w:p w14:paraId="70B209A8" w14:textId="77777777" w:rsidR="003511E7" w:rsidRPr="00C1088D" w:rsidRDefault="003511E7" w:rsidP="003511E7">
      <w:pPr>
        <w:framePr w:w="2659" w:wrap="around" w:hAnchor="page" w:x="8971" w:yAlign="bottom" w:anchorLock="1"/>
        <w:tabs>
          <w:tab w:val="left" w:pos="518"/>
        </w:tabs>
        <w:spacing w:line="180" w:lineRule="exact"/>
        <w:rPr>
          <w:noProof/>
          <w:sz w:val="13"/>
        </w:rPr>
      </w:pPr>
      <w:r w:rsidRPr="00C1088D">
        <w:rPr>
          <w:b/>
          <w:noProof/>
          <w:sz w:val="13"/>
        </w:rPr>
        <w:t>Geschäftsführung</w:t>
      </w:r>
    </w:p>
    <w:p w14:paraId="792953CF" w14:textId="77777777" w:rsidR="003511E7" w:rsidRDefault="003511E7" w:rsidP="003511E7">
      <w:pPr>
        <w:framePr w:w="2659" w:wrap="around" w:hAnchor="page" w:x="8971" w:yAlign="bottom" w:anchorLock="1"/>
        <w:tabs>
          <w:tab w:val="left" w:pos="518"/>
        </w:tabs>
        <w:spacing w:line="180" w:lineRule="exact"/>
        <w:rPr>
          <w:noProof/>
          <w:sz w:val="13"/>
        </w:rPr>
      </w:pPr>
      <w:r>
        <w:rPr>
          <w:noProof/>
          <w:sz w:val="13"/>
        </w:rPr>
        <w:t>Dr. Claus Rettig, Vorsitzender</w:t>
      </w:r>
    </w:p>
    <w:p w14:paraId="41812E0D" w14:textId="77777777" w:rsidR="003511E7" w:rsidRDefault="003511E7" w:rsidP="003511E7">
      <w:pPr>
        <w:framePr w:w="2659" w:wrap="around" w:hAnchor="page" w:x="8971" w:yAlign="bottom" w:anchorLock="1"/>
        <w:tabs>
          <w:tab w:val="left" w:pos="518"/>
        </w:tabs>
        <w:spacing w:line="180" w:lineRule="exact"/>
        <w:rPr>
          <w:noProof/>
          <w:sz w:val="13"/>
        </w:rPr>
      </w:pPr>
      <w:r>
        <w:rPr>
          <w:noProof/>
          <w:sz w:val="13"/>
        </w:rPr>
        <w:t xml:space="preserve">Dr. Johannes Ohmer, </w:t>
      </w:r>
    </w:p>
    <w:p w14:paraId="13D07A53" w14:textId="77777777" w:rsidR="003511E7" w:rsidRDefault="003511E7" w:rsidP="003511E7">
      <w:pPr>
        <w:framePr w:w="2659" w:wrap="around" w:hAnchor="page" w:x="8971" w:yAlign="bottom" w:anchorLock="1"/>
        <w:tabs>
          <w:tab w:val="left" w:pos="518"/>
        </w:tabs>
        <w:spacing w:line="180" w:lineRule="exact"/>
        <w:rPr>
          <w:noProof/>
          <w:sz w:val="13"/>
        </w:rPr>
      </w:pPr>
      <w:r>
        <w:rPr>
          <w:noProof/>
          <w:sz w:val="13"/>
        </w:rPr>
        <w:t xml:space="preserve">Simone Hildmann, </w:t>
      </w:r>
    </w:p>
    <w:p w14:paraId="3FF16E36" w14:textId="77777777" w:rsidR="003511E7" w:rsidRPr="00C1088D" w:rsidRDefault="003511E7" w:rsidP="003511E7">
      <w:pPr>
        <w:framePr w:w="2659" w:wrap="around" w:hAnchor="page" w:x="8971" w:yAlign="bottom" w:anchorLock="1"/>
        <w:tabs>
          <w:tab w:val="left" w:pos="518"/>
        </w:tabs>
        <w:spacing w:line="180" w:lineRule="exact"/>
        <w:rPr>
          <w:noProof/>
          <w:sz w:val="13"/>
        </w:rPr>
      </w:pPr>
      <w:r>
        <w:rPr>
          <w:noProof/>
          <w:sz w:val="13"/>
        </w:rPr>
        <w:t>Alexandra Schwarz</w:t>
      </w:r>
    </w:p>
    <w:p w14:paraId="2C1DDFF7" w14:textId="77777777" w:rsidR="003511E7" w:rsidRPr="00C1088D" w:rsidRDefault="003511E7" w:rsidP="003511E7">
      <w:pPr>
        <w:framePr w:w="2659" w:wrap="around" w:hAnchor="page" w:x="8971" w:yAlign="bottom" w:anchorLock="1"/>
        <w:tabs>
          <w:tab w:val="left" w:pos="518"/>
        </w:tabs>
        <w:spacing w:line="180" w:lineRule="exact"/>
        <w:rPr>
          <w:noProof/>
          <w:sz w:val="13"/>
        </w:rPr>
      </w:pPr>
    </w:p>
    <w:p w14:paraId="1125D21D" w14:textId="77777777" w:rsidR="003511E7" w:rsidRPr="00C1088D" w:rsidRDefault="003511E7" w:rsidP="003511E7">
      <w:pPr>
        <w:framePr w:w="2659" w:wrap="around" w:hAnchor="page" w:x="8971" w:yAlign="bottom" w:anchorLock="1"/>
        <w:tabs>
          <w:tab w:val="left" w:pos="518"/>
        </w:tabs>
        <w:spacing w:line="180" w:lineRule="exact"/>
        <w:rPr>
          <w:noProof/>
          <w:sz w:val="13"/>
        </w:rPr>
      </w:pPr>
      <w:r w:rsidRPr="00C1088D">
        <w:rPr>
          <w:noProof/>
          <w:sz w:val="13"/>
        </w:rPr>
        <w:t>Sitz der Gesellschaft ist Essen</w:t>
      </w:r>
    </w:p>
    <w:p w14:paraId="72FA4BAB" w14:textId="77777777" w:rsidR="003511E7" w:rsidRPr="00C1088D" w:rsidRDefault="003511E7" w:rsidP="003511E7">
      <w:pPr>
        <w:framePr w:w="2659" w:wrap="around" w:hAnchor="page" w:x="8971" w:yAlign="bottom" w:anchorLock="1"/>
        <w:tabs>
          <w:tab w:val="left" w:pos="518"/>
        </w:tabs>
        <w:spacing w:line="180" w:lineRule="exact"/>
        <w:rPr>
          <w:noProof/>
          <w:sz w:val="13"/>
        </w:rPr>
      </w:pPr>
      <w:r w:rsidRPr="00C1088D">
        <w:rPr>
          <w:noProof/>
          <w:sz w:val="13"/>
        </w:rPr>
        <w:t>Registergericht</w:t>
      </w:r>
    </w:p>
    <w:p w14:paraId="0735D49D" w14:textId="77777777" w:rsidR="003511E7" w:rsidRPr="00C1088D" w:rsidRDefault="003511E7" w:rsidP="003511E7">
      <w:pPr>
        <w:framePr w:w="2659" w:wrap="around" w:hAnchor="page" w:x="8971" w:yAlign="bottom" w:anchorLock="1"/>
        <w:tabs>
          <w:tab w:val="left" w:pos="518"/>
        </w:tabs>
        <w:spacing w:line="180" w:lineRule="exact"/>
        <w:rPr>
          <w:noProof/>
          <w:sz w:val="13"/>
        </w:rPr>
      </w:pPr>
      <w:r w:rsidRPr="00C1088D">
        <w:rPr>
          <w:noProof/>
          <w:sz w:val="13"/>
        </w:rPr>
        <w:t>Amtsgericht Essen</w:t>
      </w:r>
    </w:p>
    <w:p w14:paraId="372A3752" w14:textId="77777777" w:rsidR="003511E7" w:rsidRDefault="003511E7" w:rsidP="003511E7">
      <w:pPr>
        <w:framePr w:w="2659" w:wrap="around" w:hAnchor="page" w:x="8971" w:yAlign="bottom" w:anchorLock="1"/>
        <w:tabs>
          <w:tab w:val="left" w:pos="518"/>
        </w:tabs>
        <w:spacing w:line="180" w:lineRule="exact"/>
        <w:rPr>
          <w:noProof/>
          <w:sz w:val="13"/>
        </w:rPr>
      </w:pPr>
      <w:r w:rsidRPr="00C1088D">
        <w:rPr>
          <w:noProof/>
          <w:sz w:val="13"/>
        </w:rPr>
        <w:t xml:space="preserve">Handelsregister B </w:t>
      </w:r>
      <w:r>
        <w:rPr>
          <w:noProof/>
          <w:sz w:val="13"/>
        </w:rPr>
        <w:t>25783</w:t>
      </w:r>
    </w:p>
    <w:p w14:paraId="699905AD" w14:textId="77777777" w:rsidR="003511E7" w:rsidRDefault="003511E7" w:rsidP="003511E7">
      <w:pPr>
        <w:framePr w:w="2659" w:wrap="around" w:hAnchor="page" w:x="8971" w:yAlign="bottom" w:anchorLock="1"/>
        <w:tabs>
          <w:tab w:val="left" w:pos="518"/>
        </w:tabs>
        <w:spacing w:line="180" w:lineRule="exact"/>
        <w:rPr>
          <w:noProof/>
          <w:sz w:val="13"/>
        </w:rPr>
      </w:pPr>
      <w:r>
        <w:rPr>
          <w:noProof/>
          <w:sz w:val="13"/>
        </w:rPr>
        <w:t>USt-IdNr. DE 815528487</w:t>
      </w:r>
    </w:p>
    <w:p w14:paraId="2E7BA33A" w14:textId="77777777" w:rsidR="003511E7" w:rsidRPr="00C1088D" w:rsidRDefault="003511E7" w:rsidP="003511E7">
      <w:pPr>
        <w:framePr w:w="2659" w:wrap="around" w:hAnchor="page" w:x="8971" w:yAlign="bottom" w:anchorLock="1"/>
        <w:tabs>
          <w:tab w:val="left" w:pos="518"/>
        </w:tabs>
        <w:spacing w:line="180" w:lineRule="exact"/>
        <w:rPr>
          <w:noProof/>
          <w:sz w:val="13"/>
        </w:rPr>
      </w:pPr>
    </w:p>
    <w:p w14:paraId="207BC74B" w14:textId="198038B9" w:rsidR="00626BF3" w:rsidRDefault="008901F6" w:rsidP="008D594C">
      <w:pPr>
        <w:rPr>
          <w:b/>
          <w:sz w:val="24"/>
          <w:lang w:eastAsia="zh-CN"/>
        </w:rPr>
      </w:pPr>
      <w:r w:rsidRPr="008901F6">
        <w:rPr>
          <w:b/>
          <w:sz w:val="24"/>
          <w:lang w:eastAsia="zh-CN"/>
        </w:rPr>
        <w:t>VESTAMID®</w:t>
      </w:r>
      <w:r>
        <w:rPr>
          <w:b/>
          <w:sz w:val="24"/>
          <w:lang w:eastAsia="zh-CN"/>
        </w:rPr>
        <w:t xml:space="preserve"> von Evonik</w:t>
      </w:r>
      <w:r w:rsidR="005668B1">
        <w:rPr>
          <w:b/>
          <w:sz w:val="24"/>
          <w:lang w:eastAsia="zh-CN"/>
        </w:rPr>
        <w:t xml:space="preserve"> </w:t>
      </w:r>
      <w:r w:rsidR="008D594C" w:rsidRPr="008D594C">
        <w:rPr>
          <w:b/>
          <w:sz w:val="24"/>
          <w:lang w:eastAsia="zh-CN"/>
        </w:rPr>
        <w:t>lässt die Saiten klingen</w:t>
      </w:r>
    </w:p>
    <w:p w14:paraId="670CC6C7" w14:textId="77777777" w:rsidR="008D594C" w:rsidRDefault="008D594C" w:rsidP="008D594C">
      <w:pPr>
        <w:rPr>
          <w:rFonts w:cs="Lucida Sans Unicode"/>
          <w:sz w:val="24"/>
        </w:rPr>
      </w:pPr>
    </w:p>
    <w:p w14:paraId="0687493A" w14:textId="1E1E93F6" w:rsidR="008901F6" w:rsidRPr="00AB3568" w:rsidRDefault="00626BF3" w:rsidP="00176438">
      <w:pPr>
        <w:spacing w:line="240" w:lineRule="atLeast"/>
        <w:rPr>
          <w:b/>
          <w:sz w:val="24"/>
        </w:rPr>
      </w:pPr>
      <w:r>
        <w:rPr>
          <w:rFonts w:cs="Lucida Sans Unicode"/>
          <w:sz w:val="24"/>
        </w:rPr>
        <w:t xml:space="preserve">Evonik und </w:t>
      </w:r>
      <w:r w:rsidR="00F139AC" w:rsidRPr="005668B1">
        <w:rPr>
          <w:rFonts w:cs="Lucida Sans Unicode"/>
          <w:sz w:val="24"/>
        </w:rPr>
        <w:t xml:space="preserve">NTEC, ein erfahrener Hersteller von Filamenten aus China, </w:t>
      </w:r>
      <w:r>
        <w:rPr>
          <w:rFonts w:cs="Lucida Sans Unicode"/>
          <w:sz w:val="24"/>
        </w:rPr>
        <w:t xml:space="preserve">haben gemeinsam </w:t>
      </w:r>
      <w:r w:rsidR="00F139AC" w:rsidRPr="005668B1">
        <w:rPr>
          <w:rFonts w:cs="Lucida Sans Unicode"/>
          <w:sz w:val="24"/>
        </w:rPr>
        <w:t xml:space="preserve">ein neues </w:t>
      </w:r>
      <w:r w:rsidR="004E493E">
        <w:rPr>
          <w:rFonts w:cs="Lucida Sans Unicode"/>
          <w:sz w:val="24"/>
        </w:rPr>
        <w:t>Monof</w:t>
      </w:r>
      <w:r w:rsidR="00F139AC" w:rsidRPr="005668B1">
        <w:rPr>
          <w:rFonts w:cs="Lucida Sans Unicode"/>
          <w:sz w:val="24"/>
        </w:rPr>
        <w:t>ilament auf</w:t>
      </w:r>
      <w:r w:rsidR="00AB3568" w:rsidRPr="005668B1">
        <w:rPr>
          <w:rFonts w:cs="Lucida Sans Unicode"/>
          <w:sz w:val="24"/>
        </w:rPr>
        <w:t xml:space="preserve"> Basis des Hochleistungskunststoffs</w:t>
      </w:r>
      <w:r w:rsidR="00AB3568">
        <w:rPr>
          <w:b/>
          <w:sz w:val="24"/>
        </w:rPr>
        <w:t xml:space="preserve"> </w:t>
      </w:r>
      <w:r w:rsidR="00AB3568" w:rsidRPr="00FB4928">
        <w:rPr>
          <w:sz w:val="24"/>
          <w:lang w:eastAsia="zh-CN"/>
        </w:rPr>
        <w:t xml:space="preserve">VESTAMID® </w:t>
      </w:r>
      <w:r w:rsidR="00FB4928">
        <w:rPr>
          <w:rFonts w:cs="Lucida Sans Unicode"/>
          <w:sz w:val="24"/>
        </w:rPr>
        <w:t>für Instrumentens</w:t>
      </w:r>
      <w:r w:rsidR="00A11974">
        <w:rPr>
          <w:rFonts w:cs="Lucida Sans Unicode"/>
          <w:sz w:val="24"/>
        </w:rPr>
        <w:t>a</w:t>
      </w:r>
      <w:r w:rsidR="00FB4928">
        <w:rPr>
          <w:rFonts w:cs="Lucida Sans Unicode"/>
          <w:sz w:val="24"/>
        </w:rPr>
        <w:t>iten entwickelt</w:t>
      </w:r>
      <w:r w:rsidR="00AB3568" w:rsidRPr="005668B1">
        <w:rPr>
          <w:rFonts w:cs="Lucida Sans Unicode"/>
          <w:sz w:val="24"/>
        </w:rPr>
        <w:t>.</w:t>
      </w:r>
      <w:r w:rsidR="00FB4928">
        <w:rPr>
          <w:rFonts w:cs="Lucida Sans Unicode"/>
          <w:sz w:val="24"/>
        </w:rPr>
        <w:t xml:space="preserve"> </w:t>
      </w:r>
    </w:p>
    <w:p w14:paraId="0F10F144" w14:textId="77777777" w:rsidR="00176438" w:rsidRPr="00F139AC" w:rsidRDefault="00176438" w:rsidP="00176438">
      <w:pPr>
        <w:spacing w:line="240" w:lineRule="atLeast"/>
        <w:rPr>
          <w:b/>
          <w:sz w:val="24"/>
        </w:rPr>
      </w:pPr>
    </w:p>
    <w:p w14:paraId="18048437" w14:textId="77777777" w:rsidR="00F832E3" w:rsidRPr="00B91630" w:rsidRDefault="00F832E3" w:rsidP="00176438">
      <w:pPr>
        <w:pStyle w:val="Feature"/>
        <w:tabs>
          <w:tab w:val="clear" w:pos="360"/>
          <w:tab w:val="clear" w:pos="567"/>
        </w:tabs>
        <w:spacing w:line="300" w:lineRule="atLeast"/>
        <w:ind w:left="0" w:firstLine="0"/>
        <w:rPr>
          <w:b/>
          <w:sz w:val="22"/>
          <w:szCs w:val="22"/>
        </w:rPr>
      </w:pPr>
      <w:r w:rsidRPr="00B91630">
        <w:rPr>
          <w:b/>
          <w:sz w:val="22"/>
          <w:szCs w:val="22"/>
        </w:rPr>
        <w:t>Innovative Anwendung</w:t>
      </w:r>
      <w:r w:rsidR="005668B1" w:rsidRPr="00B91630">
        <w:rPr>
          <w:b/>
          <w:sz w:val="22"/>
          <w:szCs w:val="22"/>
        </w:rPr>
        <w:t>en</w:t>
      </w:r>
      <w:r w:rsidRPr="00B91630">
        <w:rPr>
          <w:b/>
          <w:sz w:val="22"/>
          <w:szCs w:val="22"/>
        </w:rPr>
        <w:t xml:space="preserve"> mit </w:t>
      </w:r>
      <w:r w:rsidRPr="00B91630">
        <w:rPr>
          <w:rFonts w:hint="eastAsia"/>
          <w:b/>
          <w:sz w:val="22"/>
          <w:szCs w:val="22"/>
        </w:rPr>
        <w:t>VESTAMID</w:t>
      </w:r>
      <w:r w:rsidRPr="00B91630">
        <w:rPr>
          <w:b/>
          <w:sz w:val="22"/>
          <w:szCs w:val="22"/>
        </w:rPr>
        <w:t>®</w:t>
      </w:r>
    </w:p>
    <w:p w14:paraId="6E29D4E0" w14:textId="50B648B1" w:rsidR="009476BC" w:rsidRPr="00C0019A" w:rsidRDefault="005B7BA5" w:rsidP="00176438">
      <w:pPr>
        <w:pStyle w:val="Feature"/>
        <w:spacing w:line="240" w:lineRule="atLeast"/>
        <w:ind w:left="0" w:firstLine="0"/>
        <w:rPr>
          <w:rFonts w:cs="Lucida Sans Unicode"/>
          <w:sz w:val="22"/>
          <w:szCs w:val="22"/>
        </w:rPr>
      </w:pPr>
      <w:r>
        <w:rPr>
          <w:rFonts w:cs="Lucida Sans Unicode"/>
          <w:sz w:val="22"/>
          <w:szCs w:val="22"/>
        </w:rPr>
        <w:t>Bereits seit Ende</w:t>
      </w:r>
      <w:r w:rsidR="00F7484F" w:rsidRPr="00F610BF">
        <w:rPr>
          <w:rFonts w:cs="Lucida Sans Unicode"/>
          <w:sz w:val="22"/>
          <w:szCs w:val="22"/>
        </w:rPr>
        <w:t xml:space="preserve"> der 30er Jahre des vergangenen Jahrhunderts </w:t>
      </w:r>
      <w:r w:rsidR="00F7484F" w:rsidRPr="00936343">
        <w:rPr>
          <w:rFonts w:cs="Lucida Sans Unicode"/>
          <w:sz w:val="22"/>
          <w:szCs w:val="22"/>
        </w:rPr>
        <w:t xml:space="preserve">werden immer mehr Instrumente mit Saiten aus strapazierfähigen Nylonfasern bespannt. </w:t>
      </w:r>
      <w:r w:rsidR="009173F2" w:rsidRPr="00C0019A">
        <w:rPr>
          <w:rFonts w:cs="Lucida Sans Unicode"/>
          <w:sz w:val="22"/>
          <w:szCs w:val="22"/>
        </w:rPr>
        <w:t xml:space="preserve">Die Vorteile liegen auf der Hand: Sie sind klimastabil, langlebig und bequem handzuhaben. </w:t>
      </w:r>
    </w:p>
    <w:p w14:paraId="70AFE35B" w14:textId="77777777" w:rsidR="009476BC" w:rsidRPr="00C0019A" w:rsidRDefault="009476BC" w:rsidP="00176438">
      <w:pPr>
        <w:pStyle w:val="Feature"/>
        <w:spacing w:line="240" w:lineRule="atLeast"/>
        <w:ind w:left="0" w:firstLine="0"/>
        <w:rPr>
          <w:rFonts w:cs="Lucida Sans Unicode"/>
          <w:sz w:val="22"/>
          <w:szCs w:val="22"/>
        </w:rPr>
      </w:pPr>
    </w:p>
    <w:p w14:paraId="25A76EC6" w14:textId="51EA91AA" w:rsidR="00B91630" w:rsidRDefault="00F7284E" w:rsidP="00176438">
      <w:pPr>
        <w:pStyle w:val="Feature"/>
        <w:spacing w:line="240" w:lineRule="atLeast"/>
        <w:ind w:left="0" w:firstLine="0"/>
        <w:rPr>
          <w:rFonts w:cs="Lucida Sans Unicode"/>
          <w:sz w:val="22"/>
          <w:szCs w:val="22"/>
        </w:rPr>
      </w:pPr>
      <w:r w:rsidRPr="00C0019A">
        <w:rPr>
          <w:rFonts w:cs="Lucida Sans Unicode"/>
          <w:sz w:val="22"/>
          <w:szCs w:val="22"/>
        </w:rPr>
        <w:t>Das von Evonik und NTEC entwickelte Monofilament aus VESTAMID® D18</w:t>
      </w:r>
      <w:r w:rsidR="00F610BF">
        <w:rPr>
          <w:rFonts w:cs="Lucida Sans Unicode"/>
          <w:sz w:val="22"/>
          <w:szCs w:val="22"/>
        </w:rPr>
        <w:t>, einem Polyamid 612 (PA 612),</w:t>
      </w:r>
      <w:r w:rsidRPr="00F610BF">
        <w:rPr>
          <w:rFonts w:cs="Lucida Sans Unicode"/>
          <w:sz w:val="22"/>
          <w:szCs w:val="22"/>
        </w:rPr>
        <w:t xml:space="preserve"> erfüllt all diese Eigenschaften und überzeugt zudem</w:t>
      </w:r>
      <w:r w:rsidR="009476BC" w:rsidRPr="00F610BF">
        <w:rPr>
          <w:rFonts w:cs="Lucida Sans Unicode"/>
          <w:sz w:val="22"/>
          <w:szCs w:val="22"/>
        </w:rPr>
        <w:t xml:space="preserve"> durch sehr hohe Transparenz sowie geschmeidige Oberfläche.</w:t>
      </w:r>
      <w:r w:rsidR="009173F2" w:rsidRPr="00F610BF">
        <w:rPr>
          <w:rFonts w:cs="Lucida Sans Unicode"/>
          <w:sz w:val="22"/>
          <w:szCs w:val="22"/>
        </w:rPr>
        <w:t xml:space="preserve"> </w:t>
      </w:r>
      <w:r w:rsidRPr="00F610BF">
        <w:rPr>
          <w:rFonts w:cs="Lucida Sans Unicode"/>
          <w:sz w:val="22"/>
          <w:szCs w:val="22"/>
        </w:rPr>
        <w:t xml:space="preserve">Das Letztere verleiht dem Musiker ein angenehmes </w:t>
      </w:r>
      <w:r w:rsidR="00B91630" w:rsidRPr="00F610BF">
        <w:rPr>
          <w:rFonts w:cs="Lucida Sans Unicode"/>
          <w:sz w:val="22"/>
          <w:szCs w:val="22"/>
        </w:rPr>
        <w:t>Fingergefühl beim S</w:t>
      </w:r>
      <w:r w:rsidRPr="00F610BF">
        <w:rPr>
          <w:rFonts w:cs="Lucida Sans Unicode"/>
          <w:sz w:val="22"/>
          <w:szCs w:val="22"/>
        </w:rPr>
        <w:t>pielen</w:t>
      </w:r>
      <w:r w:rsidR="00B91630" w:rsidRPr="00F610BF">
        <w:rPr>
          <w:rFonts w:cs="Lucida Sans Unicode"/>
          <w:sz w:val="22"/>
          <w:szCs w:val="22"/>
        </w:rPr>
        <w:t xml:space="preserve">; </w:t>
      </w:r>
      <w:r w:rsidR="00AF264F">
        <w:rPr>
          <w:rFonts w:cs="Lucida Sans Unicode"/>
          <w:sz w:val="22"/>
          <w:szCs w:val="22"/>
        </w:rPr>
        <w:t xml:space="preserve">hohe </w:t>
      </w:r>
      <w:r w:rsidR="00B91630" w:rsidRPr="00F610BF">
        <w:rPr>
          <w:rFonts w:cs="Lucida Sans Unicode"/>
          <w:sz w:val="22"/>
          <w:szCs w:val="22"/>
        </w:rPr>
        <w:t xml:space="preserve">Transparenz ist ein wichtiges </w:t>
      </w:r>
      <w:r w:rsidR="005B7BA5">
        <w:rPr>
          <w:rFonts w:cs="Lucida Sans Unicode"/>
          <w:sz w:val="22"/>
          <w:szCs w:val="22"/>
        </w:rPr>
        <w:t>Qualitätsmerkmal in Bezug auf die Klarheit und den Tongehalt</w:t>
      </w:r>
      <w:r w:rsidR="00AF264F">
        <w:rPr>
          <w:rFonts w:cs="Lucida Sans Unicode"/>
          <w:sz w:val="22"/>
          <w:szCs w:val="22"/>
        </w:rPr>
        <w:t xml:space="preserve"> von Instrumentensaiten</w:t>
      </w:r>
      <w:r w:rsidR="005B7BA5">
        <w:rPr>
          <w:rFonts w:cs="Lucida Sans Unicode"/>
          <w:sz w:val="22"/>
          <w:szCs w:val="22"/>
        </w:rPr>
        <w:t xml:space="preserve">.  </w:t>
      </w:r>
      <w:r w:rsidR="00B91630" w:rsidRPr="00936343">
        <w:rPr>
          <w:rFonts w:cs="Lucida Sans Unicode"/>
          <w:sz w:val="22"/>
          <w:szCs w:val="22"/>
        </w:rPr>
        <w:t xml:space="preserve"> </w:t>
      </w:r>
      <w:r w:rsidR="005C0EEB" w:rsidRPr="00B91630">
        <w:rPr>
          <w:rFonts w:cs="Lucida Sans Unicode"/>
          <w:sz w:val="22"/>
          <w:szCs w:val="22"/>
        </w:rPr>
        <w:t xml:space="preserve"> </w:t>
      </w:r>
    </w:p>
    <w:p w14:paraId="5C144BDA" w14:textId="77777777" w:rsidR="00C0019A" w:rsidRDefault="00C0019A" w:rsidP="00C0019A">
      <w:pPr>
        <w:pStyle w:val="Feature"/>
        <w:tabs>
          <w:tab w:val="clear" w:pos="360"/>
          <w:tab w:val="clear" w:pos="567"/>
        </w:tabs>
        <w:spacing w:line="240" w:lineRule="atLeast"/>
        <w:ind w:left="0" w:firstLine="0"/>
        <w:rPr>
          <w:rFonts w:cs="Lucida Sans Unicode"/>
          <w:sz w:val="22"/>
          <w:szCs w:val="22"/>
        </w:rPr>
      </w:pPr>
    </w:p>
    <w:p w14:paraId="688667D8" w14:textId="7EE083BD" w:rsidR="00176438" w:rsidRDefault="00B91630" w:rsidP="00C0019A">
      <w:pPr>
        <w:pStyle w:val="Feature"/>
        <w:tabs>
          <w:tab w:val="clear" w:pos="360"/>
          <w:tab w:val="clear" w:pos="567"/>
        </w:tabs>
        <w:spacing w:line="240" w:lineRule="atLeast"/>
        <w:ind w:left="0" w:firstLine="0"/>
        <w:rPr>
          <w:rFonts w:cs="Lucida Sans Unicode"/>
          <w:sz w:val="22"/>
          <w:szCs w:val="22"/>
        </w:rPr>
      </w:pPr>
      <w:r>
        <w:rPr>
          <w:rFonts w:cs="Lucida Sans Unicode"/>
          <w:sz w:val="22"/>
          <w:szCs w:val="22"/>
        </w:rPr>
        <w:t xml:space="preserve">Auf der Prozessseite </w:t>
      </w:r>
      <w:r w:rsidR="00F610BF">
        <w:rPr>
          <w:rFonts w:cs="Lucida Sans Unicode"/>
          <w:sz w:val="22"/>
          <w:szCs w:val="22"/>
        </w:rPr>
        <w:t>trumpft</w:t>
      </w:r>
      <w:r>
        <w:rPr>
          <w:rFonts w:cs="Lucida Sans Unicode"/>
          <w:sz w:val="22"/>
          <w:szCs w:val="22"/>
        </w:rPr>
        <w:t xml:space="preserve"> das neue </w:t>
      </w:r>
      <w:r w:rsidR="00B822E1">
        <w:rPr>
          <w:rFonts w:cs="Lucida Sans Unicode"/>
          <w:sz w:val="22"/>
          <w:szCs w:val="22"/>
        </w:rPr>
        <w:t xml:space="preserve">PA 612 </w:t>
      </w:r>
      <w:r>
        <w:rPr>
          <w:rFonts w:cs="Lucida Sans Unicode"/>
          <w:sz w:val="22"/>
          <w:szCs w:val="22"/>
        </w:rPr>
        <w:t xml:space="preserve">Filament </w:t>
      </w:r>
      <w:r w:rsidR="00F610BF">
        <w:rPr>
          <w:rFonts w:cs="Lucida Sans Unicode"/>
          <w:sz w:val="22"/>
          <w:szCs w:val="22"/>
        </w:rPr>
        <w:t xml:space="preserve">mit </w:t>
      </w:r>
      <w:r>
        <w:rPr>
          <w:rFonts w:cs="Lucida Sans Unicode"/>
          <w:sz w:val="22"/>
          <w:szCs w:val="22"/>
        </w:rPr>
        <w:t>sehr gute</w:t>
      </w:r>
      <w:r w:rsidR="00F610BF">
        <w:rPr>
          <w:rFonts w:cs="Lucida Sans Unicode"/>
          <w:sz w:val="22"/>
          <w:szCs w:val="22"/>
        </w:rPr>
        <w:t>r</w:t>
      </w:r>
      <w:r>
        <w:rPr>
          <w:rFonts w:cs="Lucida Sans Unicode"/>
          <w:sz w:val="22"/>
          <w:szCs w:val="22"/>
        </w:rPr>
        <w:t xml:space="preserve"> </w:t>
      </w:r>
      <w:r w:rsidR="005C0EEB" w:rsidRPr="00B91630">
        <w:rPr>
          <w:rFonts w:cs="Lucida Sans Unicode"/>
          <w:sz w:val="22"/>
          <w:szCs w:val="22"/>
        </w:rPr>
        <w:t>Verarbeitungsstabilität</w:t>
      </w:r>
      <w:r w:rsidR="003325D4" w:rsidRPr="00B91630">
        <w:rPr>
          <w:rFonts w:cs="Lucida Sans Unicode"/>
          <w:sz w:val="22"/>
          <w:szCs w:val="22"/>
        </w:rPr>
        <w:t>, wodurch ein identischer</w:t>
      </w:r>
      <w:r w:rsidR="005C0EEB" w:rsidRPr="00B91630">
        <w:rPr>
          <w:rFonts w:cs="Lucida Sans Unicode"/>
          <w:sz w:val="22"/>
          <w:szCs w:val="22"/>
        </w:rPr>
        <w:t xml:space="preserve"> Saitendurchmesser</w:t>
      </w:r>
      <w:r w:rsidR="003325D4" w:rsidRPr="00B91630">
        <w:rPr>
          <w:rFonts w:cs="Lucida Sans Unicode"/>
          <w:sz w:val="22"/>
          <w:szCs w:val="22"/>
        </w:rPr>
        <w:t xml:space="preserve"> gewährleistet wird</w:t>
      </w:r>
      <w:r>
        <w:rPr>
          <w:rFonts w:cs="Lucida Sans Unicode"/>
          <w:sz w:val="22"/>
          <w:szCs w:val="22"/>
        </w:rPr>
        <w:t xml:space="preserve">, </w:t>
      </w:r>
      <w:r w:rsidR="00F832E3" w:rsidRPr="00C0019A">
        <w:rPr>
          <w:rFonts w:cs="Lucida Sans Unicode"/>
          <w:sz w:val="22"/>
          <w:szCs w:val="22"/>
        </w:rPr>
        <w:t>Widerstandsfähigkeit und Skalierbarkeit</w:t>
      </w:r>
      <w:r w:rsidRPr="00C0019A">
        <w:rPr>
          <w:rFonts w:cs="Lucida Sans Unicode"/>
          <w:sz w:val="22"/>
          <w:szCs w:val="22"/>
        </w:rPr>
        <w:t>.</w:t>
      </w:r>
    </w:p>
    <w:p w14:paraId="71A77159" w14:textId="77777777" w:rsidR="00B531E2" w:rsidRDefault="00B531E2" w:rsidP="00C0019A">
      <w:pPr>
        <w:pStyle w:val="Feature"/>
        <w:tabs>
          <w:tab w:val="clear" w:pos="360"/>
          <w:tab w:val="clear" w:pos="567"/>
        </w:tabs>
        <w:spacing w:line="240" w:lineRule="atLeast"/>
        <w:ind w:left="0" w:firstLine="0"/>
        <w:rPr>
          <w:rFonts w:cs="Lucida Sans Unicode"/>
          <w:sz w:val="22"/>
          <w:szCs w:val="22"/>
        </w:rPr>
      </w:pPr>
    </w:p>
    <w:p w14:paraId="3FB45107" w14:textId="1C38743E" w:rsidR="00B531E2" w:rsidRPr="00C0019A" w:rsidRDefault="00B531E2" w:rsidP="00C0019A">
      <w:pPr>
        <w:pStyle w:val="Feature"/>
        <w:tabs>
          <w:tab w:val="clear" w:pos="360"/>
          <w:tab w:val="clear" w:pos="567"/>
        </w:tabs>
        <w:spacing w:line="240" w:lineRule="atLeast"/>
        <w:ind w:left="0" w:firstLine="0"/>
        <w:rPr>
          <w:rFonts w:cs="Lucida Sans Unicode"/>
          <w:sz w:val="22"/>
          <w:szCs w:val="22"/>
        </w:rPr>
      </w:pPr>
      <w:r w:rsidRPr="00B531E2">
        <w:rPr>
          <w:rFonts w:cs="Lucida Sans Unicode"/>
          <w:sz w:val="22"/>
          <w:szCs w:val="22"/>
        </w:rPr>
        <w:t xml:space="preserve">Derek Shi, </w:t>
      </w:r>
      <w:r>
        <w:rPr>
          <w:rFonts w:cs="Lucida Sans Unicode"/>
          <w:sz w:val="22"/>
          <w:szCs w:val="22"/>
        </w:rPr>
        <w:t>Manager</w:t>
      </w:r>
      <w:r w:rsidRPr="00B531E2">
        <w:rPr>
          <w:rFonts w:cs="Lucida Sans Unicode"/>
          <w:sz w:val="22"/>
          <w:szCs w:val="22"/>
        </w:rPr>
        <w:t xml:space="preserve"> </w:t>
      </w:r>
      <w:r>
        <w:rPr>
          <w:rFonts w:cs="Lucida Sans Unicode"/>
          <w:sz w:val="22"/>
          <w:szCs w:val="22"/>
        </w:rPr>
        <w:t>im Geschäftsgebiet</w:t>
      </w:r>
      <w:r w:rsidRPr="00B531E2">
        <w:rPr>
          <w:rFonts w:cs="Lucida Sans Unicode"/>
          <w:sz w:val="22"/>
          <w:szCs w:val="22"/>
        </w:rPr>
        <w:t xml:space="preserve"> High Performance Polymers bei Evonik, sagt: "</w:t>
      </w:r>
      <w:r>
        <w:rPr>
          <w:rFonts w:cs="Lucida Sans Unicode"/>
          <w:sz w:val="22"/>
          <w:szCs w:val="22"/>
        </w:rPr>
        <w:t>Mit unserem breiten Spektrum an Spezialpolymeren sind w</w:t>
      </w:r>
      <w:r w:rsidRPr="00B531E2">
        <w:rPr>
          <w:rFonts w:cs="Lucida Sans Unicode"/>
          <w:sz w:val="22"/>
          <w:szCs w:val="22"/>
        </w:rPr>
        <w:t xml:space="preserve">ir </w:t>
      </w:r>
      <w:r>
        <w:rPr>
          <w:rFonts w:cs="Lucida Sans Unicode"/>
          <w:sz w:val="22"/>
          <w:szCs w:val="22"/>
        </w:rPr>
        <w:t>stets</w:t>
      </w:r>
      <w:r w:rsidRPr="00B531E2">
        <w:rPr>
          <w:rFonts w:cs="Lucida Sans Unicode"/>
          <w:sz w:val="22"/>
          <w:szCs w:val="22"/>
        </w:rPr>
        <w:t xml:space="preserve"> bestrebt, innovative Lösungen für </w:t>
      </w:r>
      <w:r>
        <w:rPr>
          <w:rFonts w:cs="Lucida Sans Unicode"/>
          <w:sz w:val="22"/>
          <w:szCs w:val="22"/>
        </w:rPr>
        <w:t xml:space="preserve">anspruchsvolle </w:t>
      </w:r>
      <w:r w:rsidRPr="00B531E2">
        <w:rPr>
          <w:rFonts w:cs="Lucida Sans Unicode"/>
          <w:sz w:val="22"/>
          <w:szCs w:val="22"/>
        </w:rPr>
        <w:t>Anwend</w:t>
      </w:r>
      <w:r>
        <w:rPr>
          <w:rFonts w:cs="Lucida Sans Unicode"/>
          <w:sz w:val="22"/>
          <w:szCs w:val="22"/>
        </w:rPr>
        <w:t xml:space="preserve">ungen </w:t>
      </w:r>
      <w:r w:rsidRPr="00B531E2">
        <w:rPr>
          <w:rFonts w:cs="Lucida Sans Unicode"/>
          <w:sz w:val="22"/>
          <w:szCs w:val="22"/>
        </w:rPr>
        <w:t xml:space="preserve">zu </w:t>
      </w:r>
      <w:r>
        <w:rPr>
          <w:rFonts w:cs="Lucida Sans Unicode"/>
          <w:sz w:val="22"/>
          <w:szCs w:val="22"/>
        </w:rPr>
        <w:t xml:space="preserve">entwickeln. Das Konzept der Kunststoffsaiten aus dem PA 612 </w:t>
      </w:r>
      <w:proofErr w:type="gramStart"/>
      <w:r>
        <w:rPr>
          <w:rFonts w:cs="Lucida Sans Unicode"/>
          <w:sz w:val="22"/>
          <w:szCs w:val="22"/>
        </w:rPr>
        <w:t>Filament</w:t>
      </w:r>
      <w:proofErr w:type="gramEnd"/>
      <w:r w:rsidRPr="00B531E2">
        <w:rPr>
          <w:rFonts w:cs="Lucida Sans Unicode"/>
          <w:sz w:val="22"/>
          <w:szCs w:val="22"/>
        </w:rPr>
        <w:t xml:space="preserve"> richte</w:t>
      </w:r>
      <w:r>
        <w:rPr>
          <w:rFonts w:cs="Lucida Sans Unicode"/>
          <w:sz w:val="22"/>
          <w:szCs w:val="22"/>
        </w:rPr>
        <w:t>t</w:t>
      </w:r>
      <w:r w:rsidRPr="00B531E2">
        <w:rPr>
          <w:rFonts w:cs="Lucida Sans Unicode"/>
          <w:sz w:val="22"/>
          <w:szCs w:val="22"/>
        </w:rPr>
        <w:t xml:space="preserve"> sich an professionelle Musikinstrumente mit angenehmem </w:t>
      </w:r>
      <w:r>
        <w:rPr>
          <w:rFonts w:cs="Lucida Sans Unicode"/>
          <w:sz w:val="22"/>
          <w:szCs w:val="22"/>
        </w:rPr>
        <w:t xml:space="preserve">klarem </w:t>
      </w:r>
      <w:r w:rsidRPr="00B531E2">
        <w:rPr>
          <w:rFonts w:cs="Lucida Sans Unicode"/>
          <w:sz w:val="22"/>
          <w:szCs w:val="22"/>
        </w:rPr>
        <w:t>Klang."</w:t>
      </w:r>
    </w:p>
    <w:p w14:paraId="11AEE30F" w14:textId="77777777" w:rsidR="00C0019A" w:rsidRDefault="00C0019A" w:rsidP="00176438">
      <w:pPr>
        <w:pStyle w:val="Feature"/>
        <w:tabs>
          <w:tab w:val="clear" w:pos="360"/>
          <w:tab w:val="clear" w:pos="567"/>
        </w:tabs>
        <w:spacing w:line="300" w:lineRule="atLeast"/>
        <w:ind w:left="0" w:firstLine="0"/>
        <w:rPr>
          <w:b/>
          <w:sz w:val="22"/>
          <w:szCs w:val="22"/>
        </w:rPr>
      </w:pPr>
    </w:p>
    <w:p w14:paraId="074ACB79" w14:textId="77777777" w:rsidR="00F832E3" w:rsidRPr="00B91630" w:rsidRDefault="00F832E3" w:rsidP="00176438">
      <w:pPr>
        <w:pStyle w:val="Feature"/>
        <w:tabs>
          <w:tab w:val="clear" w:pos="360"/>
          <w:tab w:val="clear" w:pos="567"/>
        </w:tabs>
        <w:spacing w:line="300" w:lineRule="atLeast"/>
        <w:ind w:left="0" w:firstLine="0"/>
        <w:rPr>
          <w:b/>
          <w:sz w:val="22"/>
          <w:szCs w:val="22"/>
        </w:rPr>
      </w:pPr>
      <w:r w:rsidRPr="00B91630">
        <w:rPr>
          <w:rFonts w:hint="eastAsia"/>
          <w:b/>
          <w:sz w:val="22"/>
          <w:szCs w:val="22"/>
        </w:rPr>
        <w:t>VESTAMID</w:t>
      </w:r>
      <w:r w:rsidRPr="00B91630">
        <w:rPr>
          <w:b/>
          <w:sz w:val="22"/>
          <w:szCs w:val="22"/>
        </w:rPr>
        <w:t>® für Harfensaiten</w:t>
      </w:r>
    </w:p>
    <w:p w14:paraId="2F220F5C" w14:textId="0D487D17" w:rsidR="00936343" w:rsidRDefault="00F610BF" w:rsidP="000334B3">
      <w:pPr>
        <w:spacing w:line="240" w:lineRule="atLeast"/>
        <w:rPr>
          <w:rFonts w:eastAsia="SimSun" w:cs="Lucida Sans Unicode"/>
          <w:szCs w:val="22"/>
        </w:rPr>
      </w:pPr>
      <w:r>
        <w:rPr>
          <w:rFonts w:eastAsia="SimSun" w:cs="Lucida Sans Unicode"/>
          <w:szCs w:val="22"/>
        </w:rPr>
        <w:lastRenderedPageBreak/>
        <w:t xml:space="preserve">Saiten aus </w:t>
      </w:r>
      <w:r w:rsidR="0096519D" w:rsidRPr="00B91630">
        <w:rPr>
          <w:rFonts w:eastAsia="SimSun" w:cs="Lucida Sans Unicode"/>
          <w:szCs w:val="22"/>
        </w:rPr>
        <w:t>V</w:t>
      </w:r>
      <w:r w:rsidR="0096519D" w:rsidRPr="00B91630">
        <w:rPr>
          <w:rFonts w:eastAsia="SimSun" w:cs="Lucida Sans Unicode" w:hint="eastAsia"/>
          <w:szCs w:val="22"/>
        </w:rPr>
        <w:t>ESTAMID</w:t>
      </w:r>
      <w:r w:rsidR="0096519D" w:rsidRPr="00B91630">
        <w:rPr>
          <w:rFonts w:eastAsia="SimSun" w:cs="Lucida Sans Unicode"/>
          <w:szCs w:val="22"/>
        </w:rPr>
        <w:t>® D18 weis</w:t>
      </w:r>
      <w:r>
        <w:rPr>
          <w:rFonts w:eastAsia="SimSun" w:cs="Lucida Sans Unicode"/>
          <w:szCs w:val="22"/>
        </w:rPr>
        <w:t>en</w:t>
      </w:r>
      <w:r w:rsidR="0096519D" w:rsidRPr="00B91630">
        <w:rPr>
          <w:rFonts w:eastAsia="SimSun" w:cs="Lucida Sans Unicode"/>
          <w:szCs w:val="22"/>
        </w:rPr>
        <w:t xml:space="preserve"> ausgewogene mechanische Eigenschaften</w:t>
      </w:r>
      <w:r w:rsidR="0058562F" w:rsidRPr="00B91630">
        <w:rPr>
          <w:rFonts w:eastAsia="SimSun" w:cs="Lucida Sans Unicode"/>
          <w:szCs w:val="22"/>
        </w:rPr>
        <w:t xml:space="preserve"> sowie eine</w:t>
      </w:r>
      <w:r w:rsidR="0096519D" w:rsidRPr="00B91630">
        <w:rPr>
          <w:rFonts w:eastAsia="SimSun" w:cs="Lucida Sans Unicode"/>
          <w:szCs w:val="22"/>
        </w:rPr>
        <w:t xml:space="preserve"> geringe Hygroskopizität </w:t>
      </w:r>
      <w:r w:rsidR="0058562F" w:rsidRPr="00B91630">
        <w:rPr>
          <w:rFonts w:eastAsia="SimSun" w:cs="Lucida Sans Unicode"/>
          <w:szCs w:val="22"/>
        </w:rPr>
        <w:t>auf</w:t>
      </w:r>
      <w:r>
        <w:rPr>
          <w:rFonts w:eastAsia="SimSun" w:cs="Lucida Sans Unicode"/>
          <w:szCs w:val="22"/>
        </w:rPr>
        <w:t xml:space="preserve">. So bleiben sie </w:t>
      </w:r>
      <w:r w:rsidR="00B822E1">
        <w:rPr>
          <w:rFonts w:eastAsia="SimSun" w:cs="Lucida Sans Unicode"/>
          <w:szCs w:val="22"/>
        </w:rPr>
        <w:t xml:space="preserve">unempfindlich gegen Feuchtigkeit und erklingen in stets </w:t>
      </w:r>
      <w:r w:rsidR="00A51717" w:rsidRPr="00B91630">
        <w:rPr>
          <w:rFonts w:eastAsia="SimSun" w:cs="Lucida Sans Unicode"/>
          <w:szCs w:val="22"/>
        </w:rPr>
        <w:t>stabile</w:t>
      </w:r>
      <w:r w:rsidR="00B822E1">
        <w:rPr>
          <w:rFonts w:eastAsia="SimSun" w:cs="Lucida Sans Unicode"/>
          <w:szCs w:val="22"/>
        </w:rPr>
        <w:t>r</w:t>
      </w:r>
      <w:r w:rsidR="00A51717" w:rsidRPr="00B91630">
        <w:rPr>
          <w:rFonts w:eastAsia="SimSun" w:cs="Lucida Sans Unicode"/>
          <w:szCs w:val="22"/>
        </w:rPr>
        <w:t xml:space="preserve"> Frequenz und Tonlage</w:t>
      </w:r>
      <w:r w:rsidR="00B822E1">
        <w:rPr>
          <w:rFonts w:eastAsia="SimSun" w:cs="Lucida Sans Unicode"/>
          <w:szCs w:val="22"/>
        </w:rPr>
        <w:t xml:space="preserve">. </w:t>
      </w:r>
      <w:r w:rsidR="00A51717" w:rsidRPr="00B91630">
        <w:rPr>
          <w:rFonts w:eastAsia="SimSun" w:cs="Lucida Sans Unicode"/>
          <w:szCs w:val="22"/>
        </w:rPr>
        <w:t xml:space="preserve"> </w:t>
      </w:r>
    </w:p>
    <w:p w14:paraId="3FDAF91B" w14:textId="77777777" w:rsidR="00936343" w:rsidRDefault="00936343" w:rsidP="000334B3">
      <w:pPr>
        <w:spacing w:line="240" w:lineRule="atLeast"/>
        <w:rPr>
          <w:rFonts w:eastAsia="SimSun" w:cs="Lucida Sans Unicode"/>
          <w:szCs w:val="22"/>
        </w:rPr>
      </w:pPr>
    </w:p>
    <w:p w14:paraId="5B6C9A0D" w14:textId="3C9DC601" w:rsidR="00176438" w:rsidRPr="00B91630" w:rsidRDefault="00F610BF" w:rsidP="000334B3">
      <w:pPr>
        <w:spacing w:line="240" w:lineRule="atLeast"/>
        <w:rPr>
          <w:rFonts w:eastAsia="SimSun" w:cs="Lucida Sans Unicode"/>
          <w:szCs w:val="22"/>
        </w:rPr>
      </w:pPr>
      <w:r>
        <w:rPr>
          <w:rFonts w:eastAsia="SimSun" w:cs="Lucida Sans Unicode"/>
          <w:szCs w:val="22"/>
        </w:rPr>
        <w:t xml:space="preserve">Das Monofilament mit </w:t>
      </w:r>
      <w:r w:rsidR="00C0019A">
        <w:rPr>
          <w:rFonts w:eastAsia="SimSun" w:cs="Lucida Sans Unicode"/>
          <w:szCs w:val="22"/>
        </w:rPr>
        <w:t xml:space="preserve">einer </w:t>
      </w:r>
      <w:r>
        <w:rPr>
          <w:rFonts w:eastAsia="SimSun" w:cs="Lucida Sans Unicode"/>
          <w:szCs w:val="22"/>
        </w:rPr>
        <w:t>Durchmesser</w:t>
      </w:r>
      <w:r w:rsidR="00C0019A">
        <w:rPr>
          <w:rFonts w:eastAsia="SimSun" w:cs="Lucida Sans Unicode"/>
          <w:szCs w:val="22"/>
        </w:rPr>
        <w:t>spanne</w:t>
      </w:r>
      <w:r>
        <w:rPr>
          <w:rFonts w:eastAsia="SimSun" w:cs="Lucida Sans Unicode"/>
          <w:szCs w:val="22"/>
        </w:rPr>
        <w:t xml:space="preserve"> 0,5-0,7 mm wurde ursprünglich für Harfensaiten entwickelt, </w:t>
      </w:r>
      <w:r w:rsidR="003E18CD">
        <w:rPr>
          <w:rFonts w:eastAsia="SimSun" w:cs="Lucida Sans Unicode"/>
          <w:szCs w:val="22"/>
        </w:rPr>
        <w:t>kann</w:t>
      </w:r>
      <w:r w:rsidR="00936343">
        <w:rPr>
          <w:rFonts w:eastAsia="SimSun" w:cs="Lucida Sans Unicode"/>
          <w:szCs w:val="22"/>
        </w:rPr>
        <w:t xml:space="preserve"> </w:t>
      </w:r>
      <w:r w:rsidR="003E18CD">
        <w:rPr>
          <w:rFonts w:eastAsia="SimSun" w:cs="Lucida Sans Unicode"/>
          <w:szCs w:val="22"/>
        </w:rPr>
        <w:t>allerdings</w:t>
      </w:r>
      <w:r w:rsidR="00936343">
        <w:rPr>
          <w:rFonts w:eastAsia="SimSun" w:cs="Lucida Sans Unicode"/>
          <w:szCs w:val="22"/>
        </w:rPr>
        <w:t xml:space="preserve"> </w:t>
      </w:r>
      <w:r w:rsidR="00C0019A">
        <w:rPr>
          <w:rFonts w:eastAsia="SimSun" w:cs="Lucida Sans Unicode"/>
          <w:szCs w:val="22"/>
        </w:rPr>
        <w:t>mit</w:t>
      </w:r>
      <w:r w:rsidR="00936343">
        <w:rPr>
          <w:rFonts w:eastAsia="SimSun" w:cs="Lucida Sans Unicode"/>
          <w:szCs w:val="22"/>
        </w:rPr>
        <w:t xml:space="preserve"> </w:t>
      </w:r>
      <w:r w:rsidR="003E18CD">
        <w:rPr>
          <w:rFonts w:eastAsia="SimSun" w:cs="Lucida Sans Unicode"/>
          <w:szCs w:val="22"/>
        </w:rPr>
        <w:t>verschiedenen</w:t>
      </w:r>
      <w:r w:rsidR="00936343">
        <w:rPr>
          <w:rFonts w:eastAsia="SimSun" w:cs="Lucida Sans Unicode"/>
          <w:szCs w:val="22"/>
        </w:rPr>
        <w:t xml:space="preserve"> Durchmessern und Strickmethoden genauso in </w:t>
      </w:r>
      <w:r w:rsidR="003E18CD">
        <w:rPr>
          <w:rFonts w:eastAsia="SimSun" w:cs="Lucida Sans Unicode"/>
          <w:szCs w:val="22"/>
        </w:rPr>
        <w:t>anderen Streich- und Zupfi</w:t>
      </w:r>
      <w:r w:rsidR="00B822E1">
        <w:rPr>
          <w:rFonts w:eastAsia="SimSun" w:cs="Lucida Sans Unicode"/>
          <w:szCs w:val="22"/>
        </w:rPr>
        <w:t xml:space="preserve">nstrumenten wie </w:t>
      </w:r>
      <w:r w:rsidR="003E18CD">
        <w:rPr>
          <w:rFonts w:eastAsia="SimSun" w:cs="Lucida Sans Unicode"/>
          <w:szCs w:val="22"/>
        </w:rPr>
        <w:t xml:space="preserve">beispielswiese </w:t>
      </w:r>
      <w:r>
        <w:rPr>
          <w:rFonts w:eastAsia="SimSun" w:cs="Lucida Sans Unicode"/>
          <w:szCs w:val="22"/>
        </w:rPr>
        <w:t xml:space="preserve">Violine </w:t>
      </w:r>
      <w:r w:rsidR="00936343">
        <w:rPr>
          <w:rFonts w:eastAsia="SimSun" w:cs="Lucida Sans Unicode"/>
          <w:szCs w:val="22"/>
        </w:rPr>
        <w:t xml:space="preserve">bespannt werden. </w:t>
      </w:r>
    </w:p>
    <w:p w14:paraId="705ECE4B" w14:textId="77777777" w:rsidR="00176438" w:rsidRPr="00B91630" w:rsidRDefault="00176438" w:rsidP="00176438">
      <w:pPr>
        <w:pStyle w:val="Feature"/>
        <w:tabs>
          <w:tab w:val="clear" w:pos="360"/>
          <w:tab w:val="clear" w:pos="567"/>
        </w:tabs>
        <w:spacing w:line="300" w:lineRule="atLeast"/>
        <w:ind w:left="0" w:firstLine="0"/>
        <w:rPr>
          <w:sz w:val="22"/>
          <w:szCs w:val="22"/>
        </w:rPr>
      </w:pPr>
    </w:p>
    <w:p w14:paraId="001D10D5" w14:textId="77777777" w:rsidR="00EE2248" w:rsidRPr="00F610BF" w:rsidRDefault="00EE2248" w:rsidP="00176438">
      <w:pPr>
        <w:pStyle w:val="Feature"/>
        <w:tabs>
          <w:tab w:val="clear" w:pos="360"/>
          <w:tab w:val="clear" w:pos="567"/>
        </w:tabs>
        <w:spacing w:line="300" w:lineRule="atLeast"/>
        <w:ind w:left="0" w:firstLine="0"/>
        <w:rPr>
          <w:b/>
          <w:sz w:val="22"/>
          <w:szCs w:val="22"/>
        </w:rPr>
      </w:pPr>
      <w:r w:rsidRPr="00F610BF">
        <w:rPr>
          <w:b/>
          <w:sz w:val="22"/>
          <w:szCs w:val="22"/>
        </w:rPr>
        <w:t>Eine erfolgreiche Kooperation</w:t>
      </w:r>
    </w:p>
    <w:p w14:paraId="761B58F9" w14:textId="426DB280" w:rsidR="00176438" w:rsidRDefault="00936343" w:rsidP="00176438">
      <w:pPr>
        <w:pStyle w:val="Feature"/>
        <w:tabs>
          <w:tab w:val="clear" w:pos="360"/>
          <w:tab w:val="clear" w:pos="567"/>
        </w:tabs>
        <w:spacing w:line="300" w:lineRule="atLeast"/>
        <w:ind w:left="0" w:firstLine="0"/>
        <w:rPr>
          <w:rFonts w:cs="Lucida Sans Unicode"/>
          <w:sz w:val="22"/>
          <w:szCs w:val="22"/>
        </w:rPr>
      </w:pPr>
      <w:r>
        <w:rPr>
          <w:rFonts w:cs="Lucida Sans Unicode"/>
          <w:sz w:val="22"/>
          <w:szCs w:val="22"/>
        </w:rPr>
        <w:t>„</w:t>
      </w:r>
      <w:r w:rsidR="00021628" w:rsidRPr="00B91630">
        <w:rPr>
          <w:rFonts w:cs="Lucida Sans Unicode"/>
          <w:sz w:val="22"/>
          <w:szCs w:val="22"/>
        </w:rPr>
        <w:t>Die Grundlage für den Erfolg</w:t>
      </w:r>
      <w:r w:rsidR="0065332C" w:rsidRPr="00B91630">
        <w:rPr>
          <w:rFonts w:cs="Lucida Sans Unicode"/>
          <w:sz w:val="22"/>
          <w:szCs w:val="22"/>
        </w:rPr>
        <w:t xml:space="preserve"> der Harfensaiten auf Basis von </w:t>
      </w:r>
      <w:r w:rsidR="009F0B10" w:rsidRPr="00B91630">
        <w:rPr>
          <w:rFonts w:cs="Lucida Sans Unicode"/>
          <w:sz w:val="22"/>
          <w:szCs w:val="22"/>
        </w:rPr>
        <w:t>V</w:t>
      </w:r>
      <w:r w:rsidR="009F0B10" w:rsidRPr="00B91630">
        <w:rPr>
          <w:rFonts w:cs="Lucida Sans Unicode" w:hint="eastAsia"/>
          <w:sz w:val="22"/>
          <w:szCs w:val="22"/>
        </w:rPr>
        <w:t>ESTAMID</w:t>
      </w:r>
      <w:r w:rsidR="009F0B10" w:rsidRPr="00B91630">
        <w:rPr>
          <w:rFonts w:cs="Lucida Sans Unicode"/>
          <w:sz w:val="22"/>
          <w:szCs w:val="22"/>
        </w:rPr>
        <w:t>® ist</w:t>
      </w:r>
      <w:r w:rsidR="000334B3" w:rsidRPr="00B91630">
        <w:rPr>
          <w:rFonts w:cs="Lucida Sans Unicode"/>
          <w:sz w:val="22"/>
          <w:szCs w:val="22"/>
        </w:rPr>
        <w:t xml:space="preserve"> </w:t>
      </w:r>
      <w:r w:rsidR="00021628" w:rsidRPr="00B91630">
        <w:rPr>
          <w:rFonts w:cs="Lucida Sans Unicode"/>
          <w:sz w:val="22"/>
          <w:szCs w:val="22"/>
        </w:rPr>
        <w:t>die gute</w:t>
      </w:r>
      <w:r w:rsidR="0065332C" w:rsidRPr="00B91630">
        <w:rPr>
          <w:rFonts w:cs="Lucida Sans Unicode"/>
          <w:sz w:val="22"/>
          <w:szCs w:val="22"/>
        </w:rPr>
        <w:t xml:space="preserve"> Zusammenarbeit von Evonik un</w:t>
      </w:r>
      <w:r w:rsidR="00021628" w:rsidRPr="00B91630">
        <w:rPr>
          <w:rFonts w:cs="Lucida Sans Unicode"/>
          <w:sz w:val="22"/>
          <w:szCs w:val="22"/>
        </w:rPr>
        <w:t>d NTEC</w:t>
      </w:r>
      <w:r w:rsidR="0065332C" w:rsidRPr="00B91630">
        <w:rPr>
          <w:rFonts w:cs="Lucida Sans Unicode"/>
          <w:sz w:val="22"/>
          <w:szCs w:val="22"/>
        </w:rPr>
        <w:t xml:space="preserve">. Evonik brachte das Material und Produkt-Knowhow </w:t>
      </w:r>
      <w:r w:rsidR="000334B3" w:rsidRPr="00B91630">
        <w:rPr>
          <w:rFonts w:cs="Lucida Sans Unicode"/>
          <w:sz w:val="22"/>
          <w:szCs w:val="22"/>
        </w:rPr>
        <w:t xml:space="preserve">in diese Kooperation </w:t>
      </w:r>
      <w:r w:rsidR="0065332C" w:rsidRPr="00B91630">
        <w:rPr>
          <w:rFonts w:cs="Lucida Sans Unicode"/>
          <w:sz w:val="22"/>
          <w:szCs w:val="22"/>
        </w:rPr>
        <w:t xml:space="preserve">ein und NTEC seine langjährige Erfahrung in der Herstellung </w:t>
      </w:r>
      <w:r w:rsidR="00FF3C96" w:rsidRPr="00B91630">
        <w:rPr>
          <w:rFonts w:cs="Lucida Sans Unicode"/>
          <w:sz w:val="22"/>
          <w:szCs w:val="22"/>
        </w:rPr>
        <w:t>spezifischer</w:t>
      </w:r>
      <w:r w:rsidR="0065332C" w:rsidRPr="00B91630">
        <w:rPr>
          <w:rFonts w:cs="Lucida Sans Unicode"/>
          <w:sz w:val="22"/>
          <w:szCs w:val="22"/>
        </w:rPr>
        <w:t xml:space="preserve"> Filamente</w:t>
      </w:r>
      <w:r w:rsidR="009F48FC" w:rsidRPr="00B91630">
        <w:rPr>
          <w:rFonts w:cs="Lucida Sans Unicode"/>
          <w:sz w:val="22"/>
          <w:szCs w:val="22"/>
        </w:rPr>
        <w:t xml:space="preserve"> für Instrumentensaiten</w:t>
      </w:r>
      <w:r>
        <w:rPr>
          <w:rFonts w:cs="Lucida Sans Unicode"/>
          <w:sz w:val="22"/>
          <w:szCs w:val="22"/>
        </w:rPr>
        <w:t xml:space="preserve">“, so </w:t>
      </w:r>
      <w:r w:rsidRPr="00936343">
        <w:rPr>
          <w:rFonts w:cs="Lucida Sans Unicode"/>
          <w:sz w:val="22"/>
          <w:szCs w:val="22"/>
        </w:rPr>
        <w:t xml:space="preserve">Dr. Iordanis Savvopoulos, Leiter der Produktlinie </w:t>
      </w:r>
      <w:proofErr w:type="spellStart"/>
      <w:r w:rsidRPr="00936343">
        <w:rPr>
          <w:rFonts w:cs="Lucida Sans Unicode"/>
          <w:sz w:val="22"/>
          <w:szCs w:val="22"/>
        </w:rPr>
        <w:t>Granules</w:t>
      </w:r>
      <w:proofErr w:type="spellEnd"/>
      <w:r w:rsidRPr="00936343">
        <w:rPr>
          <w:rFonts w:cs="Lucida Sans Unicode"/>
          <w:sz w:val="22"/>
          <w:szCs w:val="22"/>
        </w:rPr>
        <w:t xml:space="preserve"> &amp; </w:t>
      </w:r>
      <w:proofErr w:type="spellStart"/>
      <w:r w:rsidRPr="00936343">
        <w:rPr>
          <w:rFonts w:cs="Lucida Sans Unicode"/>
          <w:sz w:val="22"/>
          <w:szCs w:val="22"/>
        </w:rPr>
        <w:t>Compounds</w:t>
      </w:r>
      <w:proofErr w:type="spellEnd"/>
      <w:r w:rsidRPr="00936343">
        <w:rPr>
          <w:rFonts w:cs="Lucida Sans Unicode"/>
          <w:sz w:val="22"/>
          <w:szCs w:val="22"/>
        </w:rPr>
        <w:t xml:space="preserve"> bei Evonik</w:t>
      </w:r>
      <w:r w:rsidR="0065332C" w:rsidRPr="00B91630">
        <w:rPr>
          <w:rFonts w:cs="Lucida Sans Unicode"/>
          <w:sz w:val="22"/>
          <w:szCs w:val="22"/>
        </w:rPr>
        <w:t>.</w:t>
      </w:r>
    </w:p>
    <w:p w14:paraId="1576AB72" w14:textId="77777777" w:rsidR="00936343" w:rsidRPr="00B91630" w:rsidRDefault="00936343" w:rsidP="00176438">
      <w:pPr>
        <w:pStyle w:val="Feature"/>
        <w:tabs>
          <w:tab w:val="clear" w:pos="360"/>
          <w:tab w:val="clear" w:pos="567"/>
        </w:tabs>
        <w:spacing w:line="300" w:lineRule="atLeast"/>
        <w:ind w:left="0" w:firstLine="0"/>
        <w:rPr>
          <w:rFonts w:cs="Lucida Sans Unicode"/>
          <w:sz w:val="22"/>
          <w:szCs w:val="22"/>
        </w:rPr>
      </w:pPr>
    </w:p>
    <w:p w14:paraId="12313F00" w14:textId="02D5EFAA" w:rsidR="00176438" w:rsidRDefault="00567278" w:rsidP="00176438">
      <w:pPr>
        <w:pStyle w:val="Feature"/>
        <w:tabs>
          <w:tab w:val="clear" w:pos="360"/>
          <w:tab w:val="clear" w:pos="567"/>
        </w:tabs>
        <w:spacing w:line="300" w:lineRule="atLeast"/>
        <w:ind w:left="0" w:firstLine="0"/>
        <w:rPr>
          <w:b/>
          <w:bCs/>
          <w:i/>
          <w:color w:val="000000"/>
          <w:sz w:val="18"/>
          <w:szCs w:val="18"/>
        </w:rPr>
      </w:pPr>
      <w:r>
        <w:rPr>
          <w:b/>
          <w:bCs/>
          <w:i/>
          <w:noProof/>
          <w:color w:val="000000"/>
          <w:sz w:val="18"/>
          <w:szCs w:val="18"/>
        </w:rPr>
        <w:drawing>
          <wp:inline distT="0" distB="0" distL="0" distR="0" wp14:anchorId="7614B826" wp14:editId="3E8CBADC">
            <wp:extent cx="4019550" cy="2680263"/>
            <wp:effectExtent l="0" t="0" r="0" b="635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Stock-Saladorec.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033023" cy="2689247"/>
                    </a:xfrm>
                    <a:prstGeom prst="rect">
                      <a:avLst/>
                    </a:prstGeom>
                  </pic:spPr>
                </pic:pic>
              </a:graphicData>
            </a:graphic>
          </wp:inline>
        </w:drawing>
      </w:r>
      <w:r>
        <w:rPr>
          <w:b/>
          <w:bCs/>
          <w:i/>
          <w:color w:val="000000"/>
          <w:sz w:val="18"/>
          <w:szCs w:val="18"/>
        </w:rPr>
        <w:br/>
      </w:r>
    </w:p>
    <w:p w14:paraId="72DD950B" w14:textId="774CBE28" w:rsidR="000B1B97" w:rsidRPr="004406CE" w:rsidRDefault="004406CE" w:rsidP="0006177F">
      <w:pPr>
        <w:rPr>
          <w:sz w:val="20"/>
          <w:szCs w:val="20"/>
        </w:rPr>
      </w:pPr>
      <w:r w:rsidRPr="004406CE">
        <w:rPr>
          <w:b/>
          <w:sz w:val="20"/>
          <w:szCs w:val="20"/>
        </w:rPr>
        <w:t>Bildunterschrift:</w:t>
      </w:r>
      <w:r w:rsidRPr="004406CE">
        <w:rPr>
          <w:sz w:val="20"/>
          <w:szCs w:val="20"/>
        </w:rPr>
        <w:t xml:space="preserve"> Evonik und NTEC haben ein Monofilament aus VESTAMID® D18 - Polyamid 612 - für Instrumentensaiten entwickelt.</w:t>
      </w:r>
      <w:r w:rsidR="006A0AA0">
        <w:rPr>
          <w:sz w:val="20"/>
          <w:szCs w:val="20"/>
        </w:rPr>
        <w:t xml:space="preserve"> (Quelle: </w:t>
      </w:r>
      <w:proofErr w:type="spellStart"/>
      <w:r w:rsidR="006A0AA0" w:rsidRPr="006A0AA0">
        <w:rPr>
          <w:sz w:val="20"/>
          <w:szCs w:val="20"/>
        </w:rPr>
        <w:t>Saladorec</w:t>
      </w:r>
      <w:proofErr w:type="spellEnd"/>
      <w:r w:rsidR="006A0AA0">
        <w:rPr>
          <w:sz w:val="20"/>
          <w:szCs w:val="20"/>
        </w:rPr>
        <w:t>)</w:t>
      </w:r>
    </w:p>
    <w:p w14:paraId="2D3BA4AB" w14:textId="77777777" w:rsidR="00245731" w:rsidRPr="00741901" w:rsidRDefault="00245731" w:rsidP="00245731">
      <w:pPr>
        <w:spacing w:line="220" w:lineRule="exact"/>
        <w:rPr>
          <w:rFonts w:cs="Lucida Sans Unicode"/>
          <w:b/>
          <w:bCs/>
          <w:color w:val="0D0D0D"/>
          <w:sz w:val="18"/>
          <w:szCs w:val="18"/>
        </w:rPr>
      </w:pPr>
      <w:r w:rsidRPr="00741901">
        <w:rPr>
          <w:rFonts w:cs="Lucida Sans Unicode"/>
          <w:b/>
          <w:bCs/>
          <w:color w:val="0D0D0D"/>
          <w:sz w:val="18"/>
          <w:szCs w:val="18"/>
        </w:rPr>
        <w:lastRenderedPageBreak/>
        <w:t>Informationen zum Konzern</w:t>
      </w:r>
    </w:p>
    <w:p w14:paraId="6428ECD7" w14:textId="6E92C404" w:rsidR="00245731" w:rsidRPr="00741901" w:rsidRDefault="00437548" w:rsidP="00245731">
      <w:pPr>
        <w:spacing w:line="220" w:lineRule="exact"/>
        <w:rPr>
          <w:rFonts w:cs="Lucida Sans Unicode"/>
          <w:sz w:val="18"/>
          <w:szCs w:val="18"/>
        </w:rPr>
      </w:pPr>
      <w:r w:rsidRPr="00437548">
        <w:rPr>
          <w:rFonts w:cs="Lucida Sans Unicode"/>
          <w:sz w:val="18"/>
          <w:szCs w:val="18"/>
        </w:rPr>
        <w:t>Evonik ist eines der weltweit führenden Unternehmen der Spezialchemie. Der Fokus auf attraktive Geschäfte der Spezialchemie, kundennahe Innovationskraft und eine vertrauensvolle und ergebnisorientierte Unternehmenskultur stehen im Mittelpunkt der Unternehmensstrategie. Sie sind die Hebel für profitables Wachstum und eine nachhaltige Steigerung des Unternehmenswerts. Evonik ist mit mehr als 35.000 Mitarbeitern in über 100 Ländern der Welt aktiv und profitiert besonders von seiner Kundennähe und seinen führenden Marktpositionen. Im Geschäftsjahr 2016 erwirtschaftete das Unternehmen bei einem Umsatz von 12,7 Mrd. Euro einen Gewinn (bereinig</w:t>
      </w:r>
      <w:r>
        <w:rPr>
          <w:rFonts w:cs="Lucida Sans Unicode"/>
          <w:sz w:val="18"/>
          <w:szCs w:val="18"/>
        </w:rPr>
        <w:t>tes EBITDA) von 2,165 Mrd. Euro</w:t>
      </w:r>
      <w:r w:rsidR="00245731" w:rsidRPr="00245731">
        <w:rPr>
          <w:rFonts w:cs="Lucida Sans Unicode"/>
          <w:sz w:val="18"/>
          <w:szCs w:val="18"/>
        </w:rPr>
        <w:t>.</w:t>
      </w:r>
    </w:p>
    <w:p w14:paraId="1112E134" w14:textId="77777777" w:rsidR="003511E7" w:rsidRPr="003511E7" w:rsidRDefault="003511E7" w:rsidP="003511E7">
      <w:pPr>
        <w:autoSpaceDE w:val="0"/>
        <w:autoSpaceDN w:val="0"/>
        <w:adjustRightInd w:val="0"/>
        <w:spacing w:line="220" w:lineRule="exact"/>
        <w:rPr>
          <w:rFonts w:cs="Lucida Sans Unicode"/>
          <w:sz w:val="18"/>
          <w:szCs w:val="18"/>
        </w:rPr>
      </w:pPr>
    </w:p>
    <w:p w14:paraId="1C564D5A" w14:textId="77777777" w:rsidR="003511E7" w:rsidRPr="003511E7" w:rsidRDefault="003511E7" w:rsidP="003511E7">
      <w:pPr>
        <w:autoSpaceDE w:val="0"/>
        <w:autoSpaceDN w:val="0"/>
        <w:adjustRightInd w:val="0"/>
        <w:spacing w:line="220" w:lineRule="exact"/>
        <w:rPr>
          <w:rFonts w:cs="Lucida Sans Unicode"/>
          <w:b/>
          <w:sz w:val="18"/>
          <w:szCs w:val="18"/>
        </w:rPr>
      </w:pPr>
      <w:r w:rsidRPr="003511E7">
        <w:rPr>
          <w:rFonts w:cs="Lucida Sans Unicode"/>
          <w:b/>
          <w:sz w:val="18"/>
          <w:szCs w:val="18"/>
        </w:rPr>
        <w:t xml:space="preserve">Über Evonik </w:t>
      </w:r>
      <w:proofErr w:type="spellStart"/>
      <w:r w:rsidRPr="003511E7">
        <w:rPr>
          <w:rFonts w:cs="Lucida Sans Unicode"/>
          <w:b/>
          <w:sz w:val="18"/>
          <w:szCs w:val="18"/>
        </w:rPr>
        <w:t>Resource</w:t>
      </w:r>
      <w:proofErr w:type="spellEnd"/>
      <w:r w:rsidRPr="003511E7">
        <w:rPr>
          <w:rFonts w:cs="Lucida Sans Unicode"/>
          <w:b/>
          <w:sz w:val="18"/>
          <w:szCs w:val="18"/>
        </w:rPr>
        <w:t xml:space="preserve"> Efficiency</w:t>
      </w:r>
    </w:p>
    <w:p w14:paraId="35E237C8" w14:textId="77777777" w:rsidR="003511E7" w:rsidRPr="003511E7" w:rsidRDefault="003511E7" w:rsidP="003511E7">
      <w:pPr>
        <w:autoSpaceDE w:val="0"/>
        <w:autoSpaceDN w:val="0"/>
        <w:adjustRightInd w:val="0"/>
        <w:spacing w:line="220" w:lineRule="exact"/>
        <w:rPr>
          <w:rFonts w:cs="Lucida Sans Unicode"/>
          <w:sz w:val="18"/>
          <w:szCs w:val="18"/>
        </w:rPr>
      </w:pPr>
      <w:r w:rsidRPr="003511E7">
        <w:rPr>
          <w:rFonts w:cs="Lucida Sans Unicode"/>
          <w:sz w:val="18"/>
          <w:szCs w:val="18"/>
        </w:rPr>
        <w:t xml:space="preserve">Das Segment </w:t>
      </w:r>
      <w:proofErr w:type="spellStart"/>
      <w:r w:rsidRPr="003511E7">
        <w:rPr>
          <w:rFonts w:cs="Lucida Sans Unicode"/>
          <w:sz w:val="18"/>
          <w:szCs w:val="18"/>
        </w:rPr>
        <w:t>Resource</w:t>
      </w:r>
      <w:proofErr w:type="spellEnd"/>
      <w:r w:rsidRPr="003511E7">
        <w:rPr>
          <w:rFonts w:cs="Lucida Sans Unicode"/>
          <w:sz w:val="18"/>
          <w:szCs w:val="18"/>
        </w:rPr>
        <w:t xml:space="preserve"> Efficiency wird von der Evonik </w:t>
      </w:r>
      <w:proofErr w:type="spellStart"/>
      <w:r w:rsidRPr="003511E7">
        <w:rPr>
          <w:rFonts w:cs="Lucida Sans Unicode"/>
          <w:sz w:val="18"/>
          <w:szCs w:val="18"/>
        </w:rPr>
        <w:t>Resource</w:t>
      </w:r>
      <w:proofErr w:type="spellEnd"/>
      <w:r w:rsidRPr="003511E7">
        <w:rPr>
          <w:rFonts w:cs="Lucida Sans Unicode"/>
          <w:sz w:val="18"/>
          <w:szCs w:val="18"/>
        </w:rPr>
        <w:t xml:space="preserve"> Efficiency GmbH geführt und bietet Hochleistungsmaterialien für umweltfreundliche und energieeffiziente Systemlösungen für den Automobilsektor, die Farben-, Lack-, Klebstoff- und Bauindustrie und viele weitere Branchen an. Das Segment erwirtschaftete im Geschäftsjahr 201</w:t>
      </w:r>
      <w:r w:rsidR="00723A52">
        <w:rPr>
          <w:rFonts w:cs="Lucida Sans Unicode"/>
          <w:sz w:val="18"/>
          <w:szCs w:val="18"/>
        </w:rPr>
        <w:t>6</w:t>
      </w:r>
      <w:r w:rsidRPr="003511E7">
        <w:rPr>
          <w:rFonts w:cs="Lucida Sans Unicode"/>
          <w:sz w:val="18"/>
          <w:szCs w:val="18"/>
        </w:rPr>
        <w:t xml:space="preserve"> mit rund </w:t>
      </w:r>
      <w:r w:rsidR="00723A52">
        <w:rPr>
          <w:rFonts w:cs="Lucida Sans Unicode"/>
          <w:sz w:val="18"/>
          <w:szCs w:val="18"/>
        </w:rPr>
        <w:t>9.000</w:t>
      </w:r>
      <w:r w:rsidRPr="003511E7">
        <w:rPr>
          <w:rFonts w:cs="Lucida Sans Unicode"/>
          <w:sz w:val="18"/>
          <w:szCs w:val="18"/>
        </w:rPr>
        <w:t xml:space="preserve"> Mitarbeitern einen Umsatz von ca. 4,</w:t>
      </w:r>
      <w:r w:rsidR="00723A52">
        <w:rPr>
          <w:rFonts w:cs="Lucida Sans Unicode"/>
          <w:sz w:val="18"/>
          <w:szCs w:val="18"/>
        </w:rPr>
        <w:t>5</w:t>
      </w:r>
      <w:r w:rsidRPr="003511E7">
        <w:rPr>
          <w:rFonts w:cs="Lucida Sans Unicode"/>
          <w:sz w:val="18"/>
          <w:szCs w:val="18"/>
        </w:rPr>
        <w:t xml:space="preserve"> Milliarden €. </w:t>
      </w:r>
    </w:p>
    <w:p w14:paraId="4282D570" w14:textId="77777777" w:rsidR="003511E7" w:rsidRPr="003511E7" w:rsidRDefault="003511E7" w:rsidP="003511E7">
      <w:pPr>
        <w:autoSpaceDE w:val="0"/>
        <w:autoSpaceDN w:val="0"/>
        <w:adjustRightInd w:val="0"/>
        <w:spacing w:line="220" w:lineRule="exact"/>
        <w:rPr>
          <w:rFonts w:cs="Lucida Sans Unicode"/>
          <w:sz w:val="18"/>
          <w:szCs w:val="18"/>
        </w:rPr>
      </w:pPr>
    </w:p>
    <w:p w14:paraId="3043051A" w14:textId="77777777" w:rsidR="003511E7" w:rsidRPr="003511E7" w:rsidRDefault="003511E7" w:rsidP="003511E7">
      <w:pPr>
        <w:autoSpaceDE w:val="0"/>
        <w:autoSpaceDN w:val="0"/>
        <w:adjustRightInd w:val="0"/>
        <w:spacing w:line="220" w:lineRule="exact"/>
        <w:rPr>
          <w:rFonts w:cs="Lucida Sans Unicode"/>
          <w:b/>
          <w:sz w:val="18"/>
          <w:szCs w:val="18"/>
        </w:rPr>
      </w:pPr>
      <w:r w:rsidRPr="003511E7">
        <w:rPr>
          <w:rFonts w:cs="Lucida Sans Unicode"/>
          <w:b/>
          <w:sz w:val="18"/>
          <w:szCs w:val="18"/>
        </w:rPr>
        <w:t>Rechtlicher Hinweis</w:t>
      </w:r>
    </w:p>
    <w:p w14:paraId="16278100" w14:textId="77777777" w:rsidR="003511E7" w:rsidRPr="003511E7" w:rsidRDefault="003511E7" w:rsidP="003511E7">
      <w:pPr>
        <w:autoSpaceDE w:val="0"/>
        <w:autoSpaceDN w:val="0"/>
        <w:adjustRightInd w:val="0"/>
        <w:spacing w:line="220" w:lineRule="exact"/>
        <w:rPr>
          <w:rFonts w:cs="Lucida Sans Unicode"/>
          <w:sz w:val="18"/>
          <w:szCs w:val="18"/>
        </w:rPr>
      </w:pPr>
      <w:r w:rsidRPr="003511E7">
        <w:rPr>
          <w:rFonts w:cs="Lucida Sans Unicode"/>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14:paraId="048CAC94" w14:textId="77777777" w:rsidR="000B1B97" w:rsidRPr="003511E7" w:rsidRDefault="000B1B97" w:rsidP="000B1B97">
      <w:pPr>
        <w:autoSpaceDE w:val="0"/>
        <w:autoSpaceDN w:val="0"/>
        <w:adjustRightInd w:val="0"/>
        <w:spacing w:line="220" w:lineRule="exact"/>
        <w:rPr>
          <w:rFonts w:cs="Lucida Sans Unicode"/>
          <w:sz w:val="18"/>
          <w:szCs w:val="18"/>
        </w:rPr>
      </w:pPr>
    </w:p>
    <w:sectPr w:rsidR="000B1B97" w:rsidRPr="003511E7" w:rsidSect="00D333AA">
      <w:headerReference w:type="default" r:id="rId9"/>
      <w:footerReference w:type="default" r:id="rId10"/>
      <w:headerReference w:type="first" r:id="rId11"/>
      <w:footerReference w:type="first" r:id="rId12"/>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013E13" w14:textId="77777777" w:rsidR="00B531E2" w:rsidRDefault="00B531E2" w:rsidP="00FD1184">
      <w:r>
        <w:separator/>
      </w:r>
    </w:p>
  </w:endnote>
  <w:endnote w:type="continuationSeparator" w:id="0">
    <w:p w14:paraId="75980548" w14:textId="77777777" w:rsidR="00B531E2" w:rsidRDefault="00B531E2"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40502020204"/>
    <w:charset w:val="00"/>
    <w:family w:val="swiss"/>
    <w:pitch w:val="variable"/>
    <w:sig w:usb0="8100AAF7" w:usb1="0000807B" w:usb2="00000008" w:usb3="00000000" w:csb0="000100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2B6514" w14:textId="77777777" w:rsidR="00B531E2" w:rsidRDefault="00B531E2">
    <w:pPr>
      <w:pStyle w:val="Fuzeile"/>
    </w:pPr>
  </w:p>
  <w:p w14:paraId="3DD16504" w14:textId="77777777" w:rsidR="00B531E2" w:rsidRDefault="00B531E2">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E87098">
      <w:rPr>
        <w:rStyle w:val="Seitenzahl"/>
        <w:noProof/>
      </w:rPr>
      <w:t>3</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E87098">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D67C16" w14:textId="77777777" w:rsidR="00B531E2" w:rsidRDefault="00B531E2" w:rsidP="00316EC0">
    <w:pPr>
      <w:pStyle w:val="Fuzeile"/>
    </w:pPr>
  </w:p>
  <w:p w14:paraId="35634550" w14:textId="77777777" w:rsidR="00B531E2" w:rsidRPr="005225EC" w:rsidRDefault="00B531E2"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E87098">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E87098">
      <w:rPr>
        <w:rStyle w:val="Seitenzahl"/>
        <w:noProof/>
        <w:szCs w:val="18"/>
      </w:rPr>
      <w:t>3</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475B0D" w14:textId="77777777" w:rsidR="00B531E2" w:rsidRDefault="00B531E2" w:rsidP="00FD1184">
      <w:r>
        <w:separator/>
      </w:r>
    </w:p>
  </w:footnote>
  <w:footnote w:type="continuationSeparator" w:id="0">
    <w:p w14:paraId="43D24E13" w14:textId="77777777" w:rsidR="00B531E2" w:rsidRDefault="00B531E2"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6C3F8B" w14:textId="77777777" w:rsidR="00B531E2" w:rsidRPr="006C35A6" w:rsidRDefault="00B531E2" w:rsidP="00316EC0">
    <w:pPr>
      <w:pStyle w:val="Kopfzeile"/>
      <w:spacing w:after="1880"/>
      <w:rPr>
        <w:sz w:val="2"/>
        <w:szCs w:val="2"/>
      </w:rPr>
    </w:pPr>
    <w:r>
      <w:rPr>
        <w:noProof/>
      </w:rPr>
      <w:drawing>
        <wp:anchor distT="0" distB="0" distL="114300" distR="114300" simplePos="0" relativeHeight="251665408" behindDoc="0" locked="0" layoutInCell="1" allowOverlap="1" wp14:anchorId="36627B5F" wp14:editId="7B23BCBB">
          <wp:simplePos x="0" y="0"/>
          <wp:positionH relativeFrom="column">
            <wp:posOffset>0</wp:posOffset>
          </wp:positionH>
          <wp:positionV relativeFrom="paragraph">
            <wp:posOffset>-17780</wp:posOffset>
          </wp:positionV>
          <wp:extent cx="1296000" cy="187200"/>
          <wp:effectExtent l="0" t="0" r="0" b="3810"/>
          <wp:wrapNone/>
          <wp:docPr id="4"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noProof/>
        <w:sz w:val="2"/>
        <w:szCs w:val="2"/>
      </w:rPr>
      <w:drawing>
        <wp:anchor distT="0" distB="0" distL="114300" distR="114300" simplePos="0" relativeHeight="251661312" behindDoc="1" locked="0" layoutInCell="1" allowOverlap="1" wp14:anchorId="250C4E3E" wp14:editId="6422612F">
          <wp:simplePos x="0" y="0"/>
          <wp:positionH relativeFrom="column">
            <wp:posOffset>4266565</wp:posOffset>
          </wp:positionH>
          <wp:positionV relativeFrom="paragraph">
            <wp:posOffset>-144145</wp:posOffset>
          </wp:positionV>
          <wp:extent cx="1872000" cy="5004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4E2B31" w14:textId="77777777" w:rsidR="00B531E2" w:rsidRPr="006C35A6" w:rsidRDefault="00B531E2">
    <w:pPr>
      <w:pStyle w:val="Kopfzeile"/>
      <w:rPr>
        <w:b/>
        <w:sz w:val="2"/>
        <w:szCs w:val="2"/>
      </w:rPr>
    </w:pPr>
    <w:r>
      <w:rPr>
        <w:noProof/>
      </w:rPr>
      <w:drawing>
        <wp:anchor distT="0" distB="0" distL="114300" distR="114300" simplePos="0" relativeHeight="251663360" behindDoc="0" locked="0" layoutInCell="1" allowOverlap="1" wp14:anchorId="15F73EEA" wp14:editId="49354DA1">
          <wp:simplePos x="0" y="0"/>
          <wp:positionH relativeFrom="column">
            <wp:posOffset>0</wp:posOffset>
          </wp:positionH>
          <wp:positionV relativeFrom="paragraph">
            <wp:posOffset>-17780</wp:posOffset>
          </wp:positionV>
          <wp:extent cx="1296000" cy="187200"/>
          <wp:effectExtent l="0" t="0" r="0" b="3810"/>
          <wp:wrapNone/>
          <wp:docPr id="3"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b/>
        <w:noProof/>
        <w:sz w:val="2"/>
        <w:szCs w:val="2"/>
      </w:rPr>
      <w:drawing>
        <wp:anchor distT="0" distB="0" distL="114300" distR="114300" simplePos="0" relativeHeight="251660288" behindDoc="1" locked="0" layoutInCell="1" allowOverlap="1" wp14:anchorId="1CF0034A" wp14:editId="3EBAF3A4">
          <wp:simplePos x="0" y="0"/>
          <wp:positionH relativeFrom="column">
            <wp:posOffset>4266565</wp:posOffset>
          </wp:positionH>
          <wp:positionV relativeFrom="paragraph">
            <wp:posOffset>-144145</wp:posOffset>
          </wp:positionV>
          <wp:extent cx="1872000" cy="5004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2985C1B"/>
    <w:multiLevelType w:val="hybridMultilevel"/>
    <w:tmpl w:val="81AC0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14"/>
  </w:num>
  <w:num w:numId="14">
    <w:abstractNumId w:val="10"/>
  </w:num>
  <w:num w:numId="15">
    <w:abstractNumId w:val="18"/>
  </w:num>
  <w:num w:numId="16">
    <w:abstractNumId w:val="17"/>
  </w:num>
  <w:num w:numId="17">
    <w:abstractNumId w:val="11"/>
  </w:num>
  <w:num w:numId="18">
    <w:abstractNumId w:val="12"/>
  </w:num>
  <w:num w:numId="19">
    <w:abstractNumId w:val="15"/>
  </w:num>
  <w:num w:numId="20">
    <w:abstractNumId w:val="14"/>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6"/>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en-US" w:vendorID="64" w:dllVersion="131078" w:nlCheck="1" w:checkStyle="1"/>
  <w:activeWritingStyle w:appName="MSWord" w:lang="de-DE" w:vendorID="64" w:dllVersion="131078" w:nlCheck="1" w:checkStyle="1"/>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3AA"/>
    <w:rsid w:val="00007459"/>
    <w:rsid w:val="00021628"/>
    <w:rsid w:val="000334B3"/>
    <w:rsid w:val="00035360"/>
    <w:rsid w:val="00044EB8"/>
    <w:rsid w:val="00046D8D"/>
    <w:rsid w:val="00047E57"/>
    <w:rsid w:val="00052FB1"/>
    <w:rsid w:val="0006177F"/>
    <w:rsid w:val="00084555"/>
    <w:rsid w:val="000846DA"/>
    <w:rsid w:val="00086556"/>
    <w:rsid w:val="000902FA"/>
    <w:rsid w:val="00092F83"/>
    <w:rsid w:val="000A0DDB"/>
    <w:rsid w:val="000A7091"/>
    <w:rsid w:val="000B1B97"/>
    <w:rsid w:val="000B4D73"/>
    <w:rsid w:val="000D1DD8"/>
    <w:rsid w:val="000E06AB"/>
    <w:rsid w:val="000F70A3"/>
    <w:rsid w:val="001175D3"/>
    <w:rsid w:val="00124443"/>
    <w:rsid w:val="00130512"/>
    <w:rsid w:val="001625AF"/>
    <w:rsid w:val="001631E8"/>
    <w:rsid w:val="00165932"/>
    <w:rsid w:val="0017414F"/>
    <w:rsid w:val="00176438"/>
    <w:rsid w:val="00196518"/>
    <w:rsid w:val="001B206A"/>
    <w:rsid w:val="001E4007"/>
    <w:rsid w:val="001F00B7"/>
    <w:rsid w:val="001F7C26"/>
    <w:rsid w:val="002128A5"/>
    <w:rsid w:val="002159BA"/>
    <w:rsid w:val="00221C32"/>
    <w:rsid w:val="0022399B"/>
    <w:rsid w:val="0023466C"/>
    <w:rsid w:val="0024351A"/>
    <w:rsid w:val="0024351E"/>
    <w:rsid w:val="00245731"/>
    <w:rsid w:val="002465EB"/>
    <w:rsid w:val="00247D5A"/>
    <w:rsid w:val="00262EE6"/>
    <w:rsid w:val="00266B39"/>
    <w:rsid w:val="002771D9"/>
    <w:rsid w:val="00287090"/>
    <w:rsid w:val="00290F07"/>
    <w:rsid w:val="002922C1"/>
    <w:rsid w:val="002B6293"/>
    <w:rsid w:val="002B645E"/>
    <w:rsid w:val="002B6B13"/>
    <w:rsid w:val="002C10C6"/>
    <w:rsid w:val="002C12A0"/>
    <w:rsid w:val="002D206A"/>
    <w:rsid w:val="002D2996"/>
    <w:rsid w:val="00301998"/>
    <w:rsid w:val="003067D4"/>
    <w:rsid w:val="00316EC0"/>
    <w:rsid w:val="003325D4"/>
    <w:rsid w:val="003402B9"/>
    <w:rsid w:val="003449DC"/>
    <w:rsid w:val="00344E3B"/>
    <w:rsid w:val="003508E4"/>
    <w:rsid w:val="003511E7"/>
    <w:rsid w:val="00366104"/>
    <w:rsid w:val="00367974"/>
    <w:rsid w:val="00380845"/>
    <w:rsid w:val="00384C52"/>
    <w:rsid w:val="003A023D"/>
    <w:rsid w:val="003A1BB1"/>
    <w:rsid w:val="003A4CED"/>
    <w:rsid w:val="003C0198"/>
    <w:rsid w:val="003D3C20"/>
    <w:rsid w:val="003D6E84"/>
    <w:rsid w:val="003E18CD"/>
    <w:rsid w:val="003E4161"/>
    <w:rsid w:val="003F01FD"/>
    <w:rsid w:val="004016F5"/>
    <w:rsid w:val="004146D3"/>
    <w:rsid w:val="00422338"/>
    <w:rsid w:val="00425650"/>
    <w:rsid w:val="00432732"/>
    <w:rsid w:val="00437548"/>
    <w:rsid w:val="004406CE"/>
    <w:rsid w:val="00470DC1"/>
    <w:rsid w:val="00476F6F"/>
    <w:rsid w:val="0047761E"/>
    <w:rsid w:val="0048125C"/>
    <w:rsid w:val="004815AA"/>
    <w:rsid w:val="004820F9"/>
    <w:rsid w:val="00491C7E"/>
    <w:rsid w:val="0049367A"/>
    <w:rsid w:val="004A28CF"/>
    <w:rsid w:val="004A5E45"/>
    <w:rsid w:val="004C520C"/>
    <w:rsid w:val="004C5E53"/>
    <w:rsid w:val="004E04B2"/>
    <w:rsid w:val="004E1DCE"/>
    <w:rsid w:val="004E27F6"/>
    <w:rsid w:val="004E3505"/>
    <w:rsid w:val="004E493E"/>
    <w:rsid w:val="004F0B24"/>
    <w:rsid w:val="004F1444"/>
    <w:rsid w:val="005020EF"/>
    <w:rsid w:val="005225EC"/>
    <w:rsid w:val="005337DD"/>
    <w:rsid w:val="00552ADA"/>
    <w:rsid w:val="00554C5A"/>
    <w:rsid w:val="005668B1"/>
    <w:rsid w:val="00567278"/>
    <w:rsid w:val="0057548A"/>
    <w:rsid w:val="00582643"/>
    <w:rsid w:val="00582C0E"/>
    <w:rsid w:val="0058562F"/>
    <w:rsid w:val="00587C52"/>
    <w:rsid w:val="005A119C"/>
    <w:rsid w:val="005A73EC"/>
    <w:rsid w:val="005B3BD7"/>
    <w:rsid w:val="005B7BA5"/>
    <w:rsid w:val="005C0EEB"/>
    <w:rsid w:val="005E0397"/>
    <w:rsid w:val="005E799F"/>
    <w:rsid w:val="005F234C"/>
    <w:rsid w:val="005F50D9"/>
    <w:rsid w:val="00605C02"/>
    <w:rsid w:val="00606A38"/>
    <w:rsid w:val="00623460"/>
    <w:rsid w:val="00626BF3"/>
    <w:rsid w:val="00636C35"/>
    <w:rsid w:val="00645F2F"/>
    <w:rsid w:val="00647919"/>
    <w:rsid w:val="00652A75"/>
    <w:rsid w:val="0065332C"/>
    <w:rsid w:val="006651E2"/>
    <w:rsid w:val="006729D2"/>
    <w:rsid w:val="006A0AA0"/>
    <w:rsid w:val="006A581A"/>
    <w:rsid w:val="006B10CA"/>
    <w:rsid w:val="006C35A6"/>
    <w:rsid w:val="006C388A"/>
    <w:rsid w:val="006D601A"/>
    <w:rsid w:val="006E2F15"/>
    <w:rsid w:val="006F3AB9"/>
    <w:rsid w:val="00717EDA"/>
    <w:rsid w:val="0072366D"/>
    <w:rsid w:val="00723A52"/>
    <w:rsid w:val="00731495"/>
    <w:rsid w:val="00744FA6"/>
    <w:rsid w:val="00751E3D"/>
    <w:rsid w:val="00763004"/>
    <w:rsid w:val="00770879"/>
    <w:rsid w:val="00775D2E"/>
    <w:rsid w:val="00784360"/>
    <w:rsid w:val="007A2C47"/>
    <w:rsid w:val="007C42FA"/>
    <w:rsid w:val="007E025C"/>
    <w:rsid w:val="007E5A2B"/>
    <w:rsid w:val="007E7C76"/>
    <w:rsid w:val="007F1506"/>
    <w:rsid w:val="007F200A"/>
    <w:rsid w:val="00800AA9"/>
    <w:rsid w:val="008112D1"/>
    <w:rsid w:val="00826AB1"/>
    <w:rsid w:val="00834E44"/>
    <w:rsid w:val="00836B9A"/>
    <w:rsid w:val="0084389E"/>
    <w:rsid w:val="00846E59"/>
    <w:rsid w:val="00860A6B"/>
    <w:rsid w:val="00885442"/>
    <w:rsid w:val="008901F6"/>
    <w:rsid w:val="00894378"/>
    <w:rsid w:val="008A0D35"/>
    <w:rsid w:val="008B03E0"/>
    <w:rsid w:val="008B0B8F"/>
    <w:rsid w:val="008B7AFE"/>
    <w:rsid w:val="008C00D3"/>
    <w:rsid w:val="008C06FF"/>
    <w:rsid w:val="008C2187"/>
    <w:rsid w:val="008D22E9"/>
    <w:rsid w:val="008D594C"/>
    <w:rsid w:val="008D5A15"/>
    <w:rsid w:val="008E7921"/>
    <w:rsid w:val="008F49C5"/>
    <w:rsid w:val="008F4A69"/>
    <w:rsid w:val="009031FF"/>
    <w:rsid w:val="0090621C"/>
    <w:rsid w:val="00915982"/>
    <w:rsid w:val="009173F2"/>
    <w:rsid w:val="00921EF8"/>
    <w:rsid w:val="00922A0A"/>
    <w:rsid w:val="0092775B"/>
    <w:rsid w:val="00934DE5"/>
    <w:rsid w:val="00935881"/>
    <w:rsid w:val="00936343"/>
    <w:rsid w:val="00943910"/>
    <w:rsid w:val="009476BC"/>
    <w:rsid w:val="009560C1"/>
    <w:rsid w:val="0096519D"/>
    <w:rsid w:val="00966112"/>
    <w:rsid w:val="00971345"/>
    <w:rsid w:val="009752DC"/>
    <w:rsid w:val="0097547F"/>
    <w:rsid w:val="00977987"/>
    <w:rsid w:val="00992553"/>
    <w:rsid w:val="009A2F60"/>
    <w:rsid w:val="009A7CDC"/>
    <w:rsid w:val="009B1AD8"/>
    <w:rsid w:val="009C40DA"/>
    <w:rsid w:val="009C5F4B"/>
    <w:rsid w:val="009E3A1C"/>
    <w:rsid w:val="009E3BF2"/>
    <w:rsid w:val="009F05F2"/>
    <w:rsid w:val="009F07B1"/>
    <w:rsid w:val="009F0B10"/>
    <w:rsid w:val="009F48FC"/>
    <w:rsid w:val="00A11974"/>
    <w:rsid w:val="00A1593C"/>
    <w:rsid w:val="00A16154"/>
    <w:rsid w:val="00A30BD0"/>
    <w:rsid w:val="00A333FB"/>
    <w:rsid w:val="00A3644E"/>
    <w:rsid w:val="00A41C88"/>
    <w:rsid w:val="00A51717"/>
    <w:rsid w:val="00A6056D"/>
    <w:rsid w:val="00A60CE5"/>
    <w:rsid w:val="00A70C5E"/>
    <w:rsid w:val="00A712B8"/>
    <w:rsid w:val="00A777B7"/>
    <w:rsid w:val="00A81F2D"/>
    <w:rsid w:val="00AB3568"/>
    <w:rsid w:val="00AE3848"/>
    <w:rsid w:val="00AF0606"/>
    <w:rsid w:val="00AF264F"/>
    <w:rsid w:val="00B05834"/>
    <w:rsid w:val="00B06C17"/>
    <w:rsid w:val="00B128FD"/>
    <w:rsid w:val="00B2025B"/>
    <w:rsid w:val="00B2500C"/>
    <w:rsid w:val="00B300C4"/>
    <w:rsid w:val="00B31D5A"/>
    <w:rsid w:val="00B46BD0"/>
    <w:rsid w:val="00B50494"/>
    <w:rsid w:val="00B531E2"/>
    <w:rsid w:val="00B559C9"/>
    <w:rsid w:val="00B811DE"/>
    <w:rsid w:val="00B822E1"/>
    <w:rsid w:val="00B85905"/>
    <w:rsid w:val="00B91630"/>
    <w:rsid w:val="00BA41A7"/>
    <w:rsid w:val="00BA4EB5"/>
    <w:rsid w:val="00BA584D"/>
    <w:rsid w:val="00BA6649"/>
    <w:rsid w:val="00BC0D12"/>
    <w:rsid w:val="00BC1D7E"/>
    <w:rsid w:val="00BD10E1"/>
    <w:rsid w:val="00BE1628"/>
    <w:rsid w:val="00BE72A5"/>
    <w:rsid w:val="00BF0F5C"/>
    <w:rsid w:val="00BF2CEC"/>
    <w:rsid w:val="00BF30BC"/>
    <w:rsid w:val="00BF70B0"/>
    <w:rsid w:val="00BF7733"/>
    <w:rsid w:val="00C0019A"/>
    <w:rsid w:val="00C144BC"/>
    <w:rsid w:val="00C21FFE"/>
    <w:rsid w:val="00C2259A"/>
    <w:rsid w:val="00C242F2"/>
    <w:rsid w:val="00C251AD"/>
    <w:rsid w:val="00C310A2"/>
    <w:rsid w:val="00C33407"/>
    <w:rsid w:val="00C40E5D"/>
    <w:rsid w:val="00C4228E"/>
    <w:rsid w:val="00C42741"/>
    <w:rsid w:val="00C4300F"/>
    <w:rsid w:val="00C60F15"/>
    <w:rsid w:val="00C62002"/>
    <w:rsid w:val="00C930F0"/>
    <w:rsid w:val="00C96399"/>
    <w:rsid w:val="00CB3A53"/>
    <w:rsid w:val="00CC69A5"/>
    <w:rsid w:val="00CD18DB"/>
    <w:rsid w:val="00CE2E92"/>
    <w:rsid w:val="00CF2E07"/>
    <w:rsid w:val="00CF3942"/>
    <w:rsid w:val="00D129CF"/>
    <w:rsid w:val="00D333AA"/>
    <w:rsid w:val="00D35567"/>
    <w:rsid w:val="00D418FB"/>
    <w:rsid w:val="00D46695"/>
    <w:rsid w:val="00D46DAB"/>
    <w:rsid w:val="00D50B3E"/>
    <w:rsid w:val="00D55961"/>
    <w:rsid w:val="00D60C11"/>
    <w:rsid w:val="00D60EE3"/>
    <w:rsid w:val="00D67640"/>
    <w:rsid w:val="00D72A07"/>
    <w:rsid w:val="00D84239"/>
    <w:rsid w:val="00D90774"/>
    <w:rsid w:val="00D95388"/>
    <w:rsid w:val="00D96E15"/>
    <w:rsid w:val="00DA639C"/>
    <w:rsid w:val="00DB3E3C"/>
    <w:rsid w:val="00DD310A"/>
    <w:rsid w:val="00DD3173"/>
    <w:rsid w:val="00DE534A"/>
    <w:rsid w:val="00DE7850"/>
    <w:rsid w:val="00DE79ED"/>
    <w:rsid w:val="00E05BB2"/>
    <w:rsid w:val="00E120CF"/>
    <w:rsid w:val="00E13506"/>
    <w:rsid w:val="00E172A1"/>
    <w:rsid w:val="00E22EB0"/>
    <w:rsid w:val="00E363F0"/>
    <w:rsid w:val="00E430EA"/>
    <w:rsid w:val="00E44B62"/>
    <w:rsid w:val="00E67709"/>
    <w:rsid w:val="00E8576B"/>
    <w:rsid w:val="00E87098"/>
    <w:rsid w:val="00E97290"/>
    <w:rsid w:val="00EB0C3E"/>
    <w:rsid w:val="00EC012C"/>
    <w:rsid w:val="00EC2C4D"/>
    <w:rsid w:val="00EC3EAA"/>
    <w:rsid w:val="00ED3230"/>
    <w:rsid w:val="00EE2248"/>
    <w:rsid w:val="00EF353E"/>
    <w:rsid w:val="00EF7EB3"/>
    <w:rsid w:val="00F02BAF"/>
    <w:rsid w:val="00F07F0E"/>
    <w:rsid w:val="00F139AC"/>
    <w:rsid w:val="00F24D2F"/>
    <w:rsid w:val="00F47702"/>
    <w:rsid w:val="00F5602B"/>
    <w:rsid w:val="00F5608E"/>
    <w:rsid w:val="00F610BF"/>
    <w:rsid w:val="00F66FEE"/>
    <w:rsid w:val="00F708E8"/>
    <w:rsid w:val="00F7284E"/>
    <w:rsid w:val="00F7484F"/>
    <w:rsid w:val="00F77541"/>
    <w:rsid w:val="00F832E3"/>
    <w:rsid w:val="00F87DB6"/>
    <w:rsid w:val="00F94E80"/>
    <w:rsid w:val="00FA151A"/>
    <w:rsid w:val="00FA30D7"/>
    <w:rsid w:val="00FA5164"/>
    <w:rsid w:val="00FA5F5C"/>
    <w:rsid w:val="00FA6612"/>
    <w:rsid w:val="00FB4928"/>
    <w:rsid w:val="00FD0461"/>
    <w:rsid w:val="00FD1184"/>
    <w:rsid w:val="00FE676A"/>
    <w:rsid w:val="00FE6F62"/>
    <w:rsid w:val="00FF3C9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19B1576F"/>
  <w15:docId w15:val="{B77F92A6-DBDA-43DE-B537-A3F8C715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M8">
    <w:name w:val="M8"/>
    <w:basedOn w:val="Standard"/>
    <w:rsid w:val="000B1B97"/>
    <w:pPr>
      <w:framePr w:wrap="around" w:vAnchor="page" w:hAnchor="page" w:x="8971" w:y="3222"/>
      <w:tabs>
        <w:tab w:val="left" w:pos="518"/>
      </w:tabs>
      <w:spacing w:line="180" w:lineRule="exact"/>
      <w:suppressOverlap/>
    </w:pPr>
    <w:rPr>
      <w:sz w:val="13"/>
    </w:rPr>
  </w:style>
  <w:style w:type="paragraph" w:customStyle="1" w:styleId="M9">
    <w:name w:val="M9"/>
    <w:basedOn w:val="Standard"/>
    <w:rsid w:val="000B1B97"/>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Standard"/>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0B1B97"/>
    <w:pPr>
      <w:framePr w:wrap="around" w:vAnchor="page" w:hAnchor="page" w:x="8971" w:y="3222"/>
      <w:tabs>
        <w:tab w:val="left" w:pos="518"/>
      </w:tabs>
      <w:spacing w:line="180" w:lineRule="exact"/>
      <w:suppressOverlap/>
    </w:pPr>
    <w:rPr>
      <w:sz w:val="13"/>
    </w:rPr>
  </w:style>
  <w:style w:type="paragraph" w:customStyle="1" w:styleId="Feature">
    <w:name w:val="Feature"/>
    <w:basedOn w:val="Aufzhlungszeichen"/>
    <w:qFormat/>
    <w:rsid w:val="00176438"/>
    <w:pPr>
      <w:numPr>
        <w:numId w:val="0"/>
      </w:numPr>
      <w:tabs>
        <w:tab w:val="num" w:pos="360"/>
        <w:tab w:val="left" w:pos="567"/>
      </w:tabs>
      <w:ind w:left="360" w:hanging="360"/>
    </w:pPr>
    <w:rPr>
      <w:rFonts w:eastAsia="SimSun"/>
      <w:sz w:val="24"/>
    </w:rPr>
  </w:style>
  <w:style w:type="character" w:styleId="Kommentarzeichen">
    <w:name w:val="annotation reference"/>
    <w:basedOn w:val="Absatz-Standardschriftart"/>
    <w:semiHidden/>
    <w:unhideWhenUsed/>
    <w:rsid w:val="009F0B10"/>
    <w:rPr>
      <w:sz w:val="16"/>
      <w:szCs w:val="16"/>
    </w:rPr>
  </w:style>
  <w:style w:type="paragraph" w:styleId="Kommentartext">
    <w:name w:val="annotation text"/>
    <w:basedOn w:val="Standard"/>
    <w:link w:val="KommentartextZchn"/>
    <w:semiHidden/>
    <w:unhideWhenUsed/>
    <w:rsid w:val="009F0B10"/>
    <w:pPr>
      <w:spacing w:line="240" w:lineRule="auto"/>
    </w:pPr>
    <w:rPr>
      <w:sz w:val="20"/>
      <w:szCs w:val="20"/>
    </w:rPr>
  </w:style>
  <w:style w:type="character" w:customStyle="1" w:styleId="KommentartextZchn">
    <w:name w:val="Kommentartext Zchn"/>
    <w:basedOn w:val="Absatz-Standardschriftart"/>
    <w:link w:val="Kommentartext"/>
    <w:semiHidden/>
    <w:rsid w:val="009F0B10"/>
    <w:rPr>
      <w:rFonts w:ascii="Lucida Sans Unicode" w:hAnsi="Lucida Sans Unicode"/>
    </w:rPr>
  </w:style>
  <w:style w:type="paragraph" w:styleId="Kommentarthema">
    <w:name w:val="annotation subject"/>
    <w:basedOn w:val="Kommentartext"/>
    <w:next w:val="Kommentartext"/>
    <w:link w:val="KommentarthemaZchn"/>
    <w:semiHidden/>
    <w:unhideWhenUsed/>
    <w:rsid w:val="009F0B10"/>
    <w:rPr>
      <w:b/>
      <w:bCs/>
    </w:rPr>
  </w:style>
  <w:style w:type="character" w:customStyle="1" w:styleId="KommentarthemaZchn">
    <w:name w:val="Kommentarthema Zchn"/>
    <w:basedOn w:val="KommentartextZchn"/>
    <w:link w:val="Kommentarthema"/>
    <w:semiHidden/>
    <w:rsid w:val="009F0B10"/>
    <w:rPr>
      <w:rFonts w:ascii="Lucida Sans Unicode" w:hAnsi="Lucida Sans Unicode"/>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3342339">
      <w:bodyDiv w:val="1"/>
      <w:marLeft w:val="0"/>
      <w:marRight w:val="0"/>
      <w:marTop w:val="0"/>
      <w:marBottom w:val="0"/>
      <w:divBdr>
        <w:top w:val="none" w:sz="0" w:space="0" w:color="auto"/>
        <w:left w:val="none" w:sz="0" w:space="0" w:color="auto"/>
        <w:bottom w:val="none" w:sz="0" w:space="0" w:color="auto"/>
        <w:right w:val="none" w:sz="0" w:space="0" w:color="auto"/>
      </w:divBdr>
    </w:div>
    <w:div w:id="2052414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vonik.d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6F1E42D3.dotm</Template>
  <TotalTime>0</TotalTime>
  <Pages>3</Pages>
  <Words>664</Words>
  <Characters>4186</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Pressemitteilung Evonik, deutsch, Stand: 01.09.2016</vt:lpstr>
    </vt:vector>
  </TitlesOfParts>
  <Company/>
  <LinksUpToDate>false</LinksUpToDate>
  <CharactersWithSpaces>4841</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01.09.2016</dc:title>
  <dc:creator>Hoegg, Petra</dc:creator>
  <dc:description/>
  <cp:lastModifiedBy>Berger, Janusz</cp:lastModifiedBy>
  <cp:revision>14</cp:revision>
  <cp:lastPrinted>2017-03-03T09:23:00Z</cp:lastPrinted>
  <dcterms:created xsi:type="dcterms:W3CDTF">2017-06-26T12:37:00Z</dcterms:created>
  <dcterms:modified xsi:type="dcterms:W3CDTF">2017-07-17T08:29:00Z</dcterms:modified>
</cp:coreProperties>
</file>